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B5" w:rsidRDefault="00030227">
      <w:pPr>
        <w:spacing w:before="71"/>
        <w:ind w:right="154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«</w:t>
      </w:r>
      <w:proofErr w:type="spellStart"/>
      <w:r>
        <w:t>Веденский</w:t>
      </w:r>
      <w:proofErr w:type="spellEnd"/>
      <w:r>
        <w:rPr>
          <w:spacing w:val="46"/>
        </w:rPr>
        <w:t xml:space="preserve"> </w:t>
      </w:r>
      <w:r>
        <w:t>районный</w:t>
      </w:r>
      <w:r>
        <w:rPr>
          <w:spacing w:val="-5"/>
        </w:rPr>
        <w:t xml:space="preserve"> </w:t>
      </w:r>
      <w:r>
        <w:t>отдел</w:t>
      </w:r>
      <w:r>
        <w:rPr>
          <w:spacing w:val="-4"/>
        </w:rPr>
        <w:t xml:space="preserve"> </w:t>
      </w:r>
      <w:r>
        <w:rPr>
          <w:spacing w:val="-2"/>
        </w:rPr>
        <w:t>образования»</w:t>
      </w:r>
    </w:p>
    <w:p w:rsidR="003B60B5" w:rsidRDefault="00030227">
      <w:pPr>
        <w:spacing w:before="3" w:line="253" w:lineRule="exact"/>
        <w:ind w:right="146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1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учреждение</w:t>
      </w:r>
    </w:p>
    <w:p w:rsidR="003B60B5" w:rsidRDefault="00030227">
      <w:pPr>
        <w:spacing w:line="250" w:lineRule="exact"/>
        <w:ind w:right="152"/>
        <w:jc w:val="center"/>
        <w:rPr>
          <w:b/>
        </w:rPr>
      </w:pPr>
      <w:r>
        <w:rPr>
          <w:b/>
        </w:rPr>
        <w:t xml:space="preserve">«СЕЛЬМЕНТАУЗЕНСКАЯ </w:t>
      </w:r>
      <w:r>
        <w:rPr>
          <w:b/>
          <w:spacing w:val="-10"/>
        </w:rPr>
        <w:t xml:space="preserve"> </w:t>
      </w:r>
      <w:r>
        <w:rPr>
          <w:b/>
        </w:rPr>
        <w:t>СРЕДНЯЯ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ШКОЛА»</w:t>
      </w:r>
    </w:p>
    <w:p w:rsidR="003B60B5" w:rsidRDefault="00030227">
      <w:pPr>
        <w:spacing w:line="250" w:lineRule="exact"/>
        <w:ind w:right="81"/>
        <w:jc w:val="center"/>
        <w:rPr>
          <w:b/>
        </w:rPr>
      </w:pPr>
      <w:r>
        <w:rPr>
          <w:b/>
        </w:rPr>
        <w:t>(МБОУ</w:t>
      </w:r>
      <w:r>
        <w:rPr>
          <w:b/>
          <w:spacing w:val="-7"/>
        </w:rPr>
        <w:t xml:space="preserve"> </w:t>
      </w:r>
      <w:r>
        <w:rPr>
          <w:b/>
        </w:rPr>
        <w:t>«</w:t>
      </w:r>
      <w:proofErr w:type="spellStart"/>
      <w:r>
        <w:t>Сельментаузенская</w:t>
      </w:r>
      <w:proofErr w:type="spellEnd"/>
      <w:r>
        <w:rPr>
          <w:spacing w:val="-4"/>
        </w:rPr>
        <w:t xml:space="preserve"> </w:t>
      </w:r>
      <w:r>
        <w:rPr>
          <w:b/>
          <w:spacing w:val="-4"/>
        </w:rPr>
        <w:t>СОШ»)</w:t>
      </w:r>
    </w:p>
    <w:p w:rsidR="003B60B5" w:rsidRDefault="003B60B5">
      <w:pPr>
        <w:pStyle w:val="a3"/>
        <w:ind w:left="0"/>
        <w:rPr>
          <w:b/>
          <w:sz w:val="22"/>
        </w:rPr>
      </w:pPr>
    </w:p>
    <w:p w:rsidR="003B60B5" w:rsidRDefault="003B60B5">
      <w:pPr>
        <w:pStyle w:val="a3"/>
        <w:spacing w:before="149"/>
        <w:ind w:left="0"/>
        <w:rPr>
          <w:b/>
          <w:sz w:val="22"/>
        </w:rPr>
      </w:pPr>
    </w:p>
    <w:p w:rsidR="003B60B5" w:rsidRDefault="00030227">
      <w:pPr>
        <w:ind w:right="148"/>
        <w:jc w:val="center"/>
      </w:pPr>
      <w:proofErr w:type="spellStart"/>
      <w:r>
        <w:t>Муниципальни</w:t>
      </w:r>
      <w:proofErr w:type="spellEnd"/>
      <w:r>
        <w:rPr>
          <w:spacing w:val="-3"/>
        </w:rPr>
        <w:t xml:space="preserve"> </w:t>
      </w:r>
      <w:proofErr w:type="spellStart"/>
      <w:r>
        <w:t>учреждени</w:t>
      </w:r>
      <w:proofErr w:type="spellEnd"/>
      <w:r>
        <w:rPr>
          <w:spacing w:val="-4"/>
        </w:rPr>
        <w:t xml:space="preserve"> </w:t>
      </w:r>
      <w:r>
        <w:t>«</w:t>
      </w:r>
      <w:proofErr w:type="spellStart"/>
      <w:r>
        <w:t>Ведана</w:t>
      </w:r>
      <w:proofErr w:type="spellEnd"/>
      <w:r>
        <w:rPr>
          <w:spacing w:val="-4"/>
        </w:rPr>
        <w:t xml:space="preserve"> </w:t>
      </w:r>
      <w:proofErr w:type="spellStart"/>
      <w:r>
        <w:t>к</w:t>
      </w:r>
      <w:proofErr w:type="gramStart"/>
      <w:r>
        <w:t>I</w:t>
      </w:r>
      <w:proofErr w:type="gramEnd"/>
      <w:r>
        <w:t>оштан</w:t>
      </w:r>
      <w:proofErr w:type="spellEnd"/>
      <w:r>
        <w:rPr>
          <w:spacing w:val="-4"/>
        </w:rPr>
        <w:t xml:space="preserve"> </w:t>
      </w:r>
      <w:proofErr w:type="spellStart"/>
      <w:r>
        <w:t>дешаран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отдел»</w:t>
      </w:r>
    </w:p>
    <w:p w:rsidR="003B60B5" w:rsidRDefault="00030227">
      <w:pPr>
        <w:spacing w:before="3" w:line="251" w:lineRule="exact"/>
        <w:ind w:right="148"/>
        <w:jc w:val="center"/>
        <w:rPr>
          <w:b/>
        </w:rPr>
      </w:pPr>
      <w:proofErr w:type="spellStart"/>
      <w:r>
        <w:rPr>
          <w:b/>
        </w:rPr>
        <w:t>Муниципальни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бюджетни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юкъарадешаран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учреждени</w:t>
      </w:r>
      <w:proofErr w:type="spellEnd"/>
    </w:p>
    <w:p w:rsidR="003B60B5" w:rsidRDefault="00030227">
      <w:pPr>
        <w:spacing w:line="274" w:lineRule="exact"/>
        <w:ind w:right="89"/>
        <w:jc w:val="center"/>
        <w:rPr>
          <w:b/>
          <w:sz w:val="24"/>
        </w:rPr>
      </w:pPr>
      <w:r>
        <w:rPr>
          <w:b/>
          <w:sz w:val="24"/>
        </w:rPr>
        <w:t>«</w:t>
      </w:r>
      <w:r w:rsidR="0012143F">
        <w:rPr>
          <w:b/>
          <w:sz w:val="24"/>
        </w:rPr>
        <w:t>СЕЛЬМЕНТАУЗЕНЕРА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ЮЬРТАН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ЮККЪЕРА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ЮКЪАРАДЕШАРАН</w:t>
      </w:r>
      <w:r>
        <w:rPr>
          <w:b/>
          <w:spacing w:val="-2"/>
          <w:sz w:val="24"/>
        </w:rPr>
        <w:t xml:space="preserve"> ШКОЛА»</w:t>
      </w:r>
    </w:p>
    <w:p w:rsidR="003B60B5" w:rsidRDefault="00030227">
      <w:pPr>
        <w:ind w:right="140"/>
        <w:jc w:val="center"/>
        <w:rPr>
          <w:b/>
          <w:sz w:val="24"/>
        </w:rPr>
      </w:pPr>
      <w:r>
        <w:rPr>
          <w:b/>
          <w:sz w:val="24"/>
        </w:rPr>
        <w:t>(МБЮУ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Сельментаузенера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юьртан</w:t>
      </w:r>
      <w:proofErr w:type="spellEnd"/>
      <w:r>
        <w:rPr>
          <w:b/>
          <w:spacing w:val="-2"/>
          <w:sz w:val="24"/>
        </w:rPr>
        <w:t xml:space="preserve"> ЮЮШ»)</w:t>
      </w:r>
    </w:p>
    <w:p w:rsidR="003B60B5" w:rsidRDefault="003B60B5">
      <w:pPr>
        <w:pStyle w:val="a3"/>
        <w:ind w:left="0"/>
        <w:rPr>
          <w:b/>
          <w:sz w:val="20"/>
        </w:rPr>
      </w:pPr>
    </w:p>
    <w:p w:rsidR="003B60B5" w:rsidRDefault="003B60B5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-142" w:type="dxa"/>
        <w:tblLayout w:type="fixed"/>
        <w:tblLook w:val="01E0"/>
      </w:tblPr>
      <w:tblGrid>
        <w:gridCol w:w="5245"/>
        <w:gridCol w:w="5245"/>
      </w:tblGrid>
      <w:tr w:rsidR="003B60B5" w:rsidTr="00597630">
        <w:trPr>
          <w:trHeight w:val="1484"/>
        </w:trPr>
        <w:tc>
          <w:tcPr>
            <w:tcW w:w="5245" w:type="dxa"/>
          </w:tcPr>
          <w:p w:rsidR="003B60B5" w:rsidRDefault="00030227">
            <w:pPr>
              <w:pStyle w:val="TableParagraph"/>
              <w:spacing w:line="286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ОБСУЖДЕНО</w:t>
            </w:r>
            <w:r w:rsidR="0012143F">
              <w:rPr>
                <w:spacing w:val="-2"/>
                <w:sz w:val="26"/>
              </w:rPr>
              <w:t>:</w:t>
            </w:r>
          </w:p>
          <w:p w:rsidR="0012143F" w:rsidRDefault="00030227">
            <w:pPr>
              <w:pStyle w:val="TableParagraph"/>
              <w:ind w:left="50" w:right="907"/>
              <w:rPr>
                <w:sz w:val="26"/>
              </w:rPr>
            </w:pPr>
            <w:r>
              <w:rPr>
                <w:sz w:val="26"/>
              </w:rPr>
              <w:t>Педаго</w:t>
            </w:r>
            <w:r w:rsidR="0012143F">
              <w:rPr>
                <w:sz w:val="26"/>
              </w:rPr>
              <w:t xml:space="preserve">гическим советом </w:t>
            </w:r>
          </w:p>
          <w:p w:rsidR="0012143F" w:rsidRDefault="0012143F">
            <w:pPr>
              <w:pStyle w:val="TableParagraph"/>
              <w:ind w:left="50" w:right="907"/>
              <w:rPr>
                <w:sz w:val="26"/>
              </w:rPr>
            </w:pPr>
            <w:r>
              <w:rPr>
                <w:sz w:val="26"/>
              </w:rPr>
              <w:t>МБОУ «</w:t>
            </w:r>
            <w:proofErr w:type="spellStart"/>
            <w:r>
              <w:rPr>
                <w:sz w:val="26"/>
              </w:rPr>
              <w:t>Сельменьаузенская</w:t>
            </w:r>
            <w:proofErr w:type="spellEnd"/>
            <w:r>
              <w:rPr>
                <w:sz w:val="26"/>
              </w:rPr>
              <w:t xml:space="preserve"> </w:t>
            </w:r>
            <w:r w:rsidR="00030227">
              <w:rPr>
                <w:sz w:val="26"/>
              </w:rPr>
              <w:t>СОШ»</w:t>
            </w:r>
          </w:p>
          <w:p w:rsidR="003B60B5" w:rsidRDefault="00030227">
            <w:pPr>
              <w:pStyle w:val="TableParagraph"/>
              <w:ind w:left="50" w:right="907"/>
              <w:rPr>
                <w:sz w:val="26"/>
              </w:rPr>
            </w:pPr>
            <w:r>
              <w:rPr>
                <w:sz w:val="26"/>
              </w:rPr>
              <w:t xml:space="preserve"> Протокол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№1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29.08.2023г.</w:t>
            </w:r>
          </w:p>
        </w:tc>
        <w:tc>
          <w:tcPr>
            <w:tcW w:w="5245" w:type="dxa"/>
          </w:tcPr>
          <w:p w:rsidR="003B60B5" w:rsidRDefault="00030227">
            <w:pPr>
              <w:pStyle w:val="TableParagraph"/>
              <w:spacing w:line="286" w:lineRule="exact"/>
              <w:ind w:left="0" w:right="5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УТВЕРЖД</w:t>
            </w:r>
            <w:r w:rsidR="0012143F">
              <w:rPr>
                <w:spacing w:val="-2"/>
                <w:sz w:val="26"/>
              </w:rPr>
              <w:t>ЕНО:</w:t>
            </w:r>
          </w:p>
          <w:p w:rsidR="0012143F" w:rsidRDefault="00030227">
            <w:pPr>
              <w:pStyle w:val="TableParagraph"/>
              <w:spacing w:line="297" w:lineRule="exact"/>
              <w:ind w:left="0" w:right="53"/>
              <w:jc w:val="righ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3B60B5" w:rsidRDefault="00030227">
            <w:pPr>
              <w:pStyle w:val="TableParagraph"/>
              <w:spacing w:line="297" w:lineRule="exact"/>
              <w:ind w:left="0" w:right="53"/>
              <w:jc w:val="right"/>
              <w:rPr>
                <w:sz w:val="26"/>
              </w:rPr>
            </w:pP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 w:rsidR="0012143F">
              <w:rPr>
                <w:sz w:val="26"/>
              </w:rPr>
              <w:t>Сельментаузенская</w:t>
            </w:r>
            <w:proofErr w:type="spellEnd"/>
            <w:r w:rsidR="0012143F">
              <w:rPr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СОШ»</w:t>
            </w:r>
          </w:p>
          <w:p w:rsidR="003B60B5" w:rsidRDefault="0012143F" w:rsidP="0012143F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                      </w:t>
            </w:r>
            <w:proofErr w:type="spellStart"/>
            <w:r>
              <w:rPr>
                <w:spacing w:val="-2"/>
                <w:sz w:val="26"/>
              </w:rPr>
              <w:t>____________Р.М.Исмаилова</w:t>
            </w:r>
            <w:proofErr w:type="spellEnd"/>
          </w:p>
          <w:p w:rsidR="003B60B5" w:rsidRDefault="003B60B5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3B60B5" w:rsidRDefault="00030227">
            <w:pPr>
              <w:pStyle w:val="TableParagraph"/>
              <w:spacing w:line="279" w:lineRule="exact"/>
              <w:ind w:left="2064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29.08.2023г.№171</w:t>
            </w:r>
          </w:p>
        </w:tc>
      </w:tr>
    </w:tbl>
    <w:p w:rsidR="003B60B5" w:rsidRDefault="003B60B5">
      <w:pPr>
        <w:pStyle w:val="a3"/>
        <w:ind w:left="0"/>
        <w:rPr>
          <w:b/>
          <w:sz w:val="20"/>
        </w:rPr>
      </w:pPr>
    </w:p>
    <w:p w:rsidR="003B60B5" w:rsidRDefault="003B60B5">
      <w:pPr>
        <w:pStyle w:val="a3"/>
        <w:spacing w:before="127"/>
        <w:ind w:left="0"/>
        <w:rPr>
          <w:b/>
          <w:sz w:val="20"/>
        </w:rPr>
      </w:pPr>
    </w:p>
    <w:p w:rsidR="003B60B5" w:rsidRPr="00597630" w:rsidRDefault="003B60B5">
      <w:pPr>
        <w:pStyle w:val="a3"/>
        <w:spacing w:before="446"/>
        <w:ind w:left="0"/>
        <w:rPr>
          <w:b/>
          <w:color w:val="000099"/>
          <w:sz w:val="72"/>
        </w:rPr>
      </w:pPr>
    </w:p>
    <w:p w:rsidR="003B60B5" w:rsidRPr="00597630" w:rsidRDefault="00030227">
      <w:pPr>
        <w:ind w:left="574" w:right="542"/>
        <w:jc w:val="center"/>
        <w:rPr>
          <w:b/>
          <w:color w:val="000099"/>
          <w:sz w:val="52"/>
        </w:rPr>
      </w:pPr>
      <w:r w:rsidRPr="00597630">
        <w:rPr>
          <w:b/>
          <w:color w:val="000099"/>
          <w:sz w:val="52"/>
        </w:rPr>
        <w:t>Рабочая</w:t>
      </w:r>
      <w:r w:rsidRPr="00597630">
        <w:rPr>
          <w:b/>
          <w:color w:val="000099"/>
          <w:spacing w:val="-6"/>
          <w:sz w:val="52"/>
        </w:rPr>
        <w:t xml:space="preserve"> </w:t>
      </w:r>
      <w:r w:rsidRPr="00597630">
        <w:rPr>
          <w:b/>
          <w:color w:val="000099"/>
          <w:spacing w:val="-2"/>
          <w:sz w:val="52"/>
        </w:rPr>
        <w:t>программа</w:t>
      </w:r>
    </w:p>
    <w:p w:rsidR="003B60B5" w:rsidRPr="00597630" w:rsidRDefault="00030227">
      <w:pPr>
        <w:spacing w:before="201"/>
        <w:ind w:left="574" w:right="540"/>
        <w:jc w:val="center"/>
        <w:rPr>
          <w:b/>
          <w:color w:val="000099"/>
          <w:sz w:val="52"/>
        </w:rPr>
      </w:pPr>
      <w:proofErr w:type="spellStart"/>
      <w:r w:rsidRPr="00597630">
        <w:rPr>
          <w:b/>
          <w:color w:val="000099"/>
          <w:sz w:val="52"/>
        </w:rPr>
        <w:t>физкультурно</w:t>
      </w:r>
      <w:proofErr w:type="spellEnd"/>
      <w:r w:rsidRPr="00597630">
        <w:rPr>
          <w:b/>
          <w:color w:val="000099"/>
          <w:spacing w:val="-17"/>
          <w:sz w:val="52"/>
        </w:rPr>
        <w:t xml:space="preserve"> </w:t>
      </w:r>
      <w:r w:rsidRPr="00597630">
        <w:rPr>
          <w:b/>
          <w:color w:val="000099"/>
          <w:sz w:val="52"/>
        </w:rPr>
        <w:t>-</w:t>
      </w:r>
      <w:r w:rsidRPr="00597630">
        <w:rPr>
          <w:b/>
          <w:color w:val="000099"/>
          <w:spacing w:val="-22"/>
          <w:sz w:val="52"/>
        </w:rPr>
        <w:t xml:space="preserve"> </w:t>
      </w:r>
      <w:r w:rsidRPr="00597630">
        <w:rPr>
          <w:b/>
          <w:color w:val="000099"/>
          <w:sz w:val="52"/>
        </w:rPr>
        <w:t xml:space="preserve">спортивной </w:t>
      </w:r>
      <w:r w:rsidRPr="00597630">
        <w:rPr>
          <w:b/>
          <w:color w:val="000099"/>
          <w:spacing w:val="-2"/>
          <w:sz w:val="52"/>
        </w:rPr>
        <w:t>направленности</w:t>
      </w:r>
    </w:p>
    <w:p w:rsidR="003B60B5" w:rsidRPr="00597630" w:rsidRDefault="00030227">
      <w:pPr>
        <w:pStyle w:val="a4"/>
        <w:rPr>
          <w:color w:val="000099"/>
          <w:sz w:val="56"/>
        </w:rPr>
      </w:pPr>
      <w:r w:rsidRPr="00597630">
        <w:rPr>
          <w:color w:val="000099"/>
          <w:spacing w:val="-2"/>
          <w:sz w:val="56"/>
        </w:rPr>
        <w:t>«БОКС»</w:t>
      </w:r>
    </w:p>
    <w:p w:rsidR="003B60B5" w:rsidRPr="00597630" w:rsidRDefault="0012143F">
      <w:pPr>
        <w:spacing w:before="204"/>
        <w:ind w:right="141"/>
        <w:jc w:val="center"/>
        <w:rPr>
          <w:b/>
          <w:color w:val="000099"/>
          <w:sz w:val="52"/>
        </w:rPr>
      </w:pPr>
      <w:r w:rsidRPr="00597630">
        <w:rPr>
          <w:b/>
          <w:color w:val="000099"/>
          <w:sz w:val="52"/>
        </w:rPr>
        <w:t>2024</w:t>
      </w:r>
      <w:r w:rsidR="00030227" w:rsidRPr="00597630">
        <w:rPr>
          <w:b/>
          <w:color w:val="000099"/>
          <w:sz w:val="52"/>
        </w:rPr>
        <w:t>-202</w:t>
      </w:r>
      <w:r w:rsidRPr="00597630">
        <w:rPr>
          <w:b/>
          <w:color w:val="000099"/>
          <w:sz w:val="52"/>
        </w:rPr>
        <w:t>5</w:t>
      </w:r>
      <w:r w:rsidR="00030227" w:rsidRPr="00597630">
        <w:rPr>
          <w:b/>
          <w:color w:val="000099"/>
          <w:spacing w:val="-6"/>
          <w:sz w:val="52"/>
        </w:rPr>
        <w:t xml:space="preserve"> </w:t>
      </w:r>
      <w:r w:rsidR="00030227" w:rsidRPr="00597630">
        <w:rPr>
          <w:b/>
          <w:color w:val="000099"/>
          <w:sz w:val="52"/>
        </w:rPr>
        <w:t xml:space="preserve">учебный </w:t>
      </w:r>
      <w:r w:rsidR="00030227" w:rsidRPr="00597630">
        <w:rPr>
          <w:b/>
          <w:color w:val="000099"/>
          <w:spacing w:val="-5"/>
          <w:sz w:val="52"/>
        </w:rPr>
        <w:t>год</w:t>
      </w:r>
    </w:p>
    <w:p w:rsidR="003B60B5" w:rsidRDefault="003B60B5">
      <w:pPr>
        <w:pStyle w:val="a3"/>
        <w:ind w:left="0"/>
        <w:rPr>
          <w:b/>
          <w:sz w:val="72"/>
        </w:rPr>
      </w:pPr>
    </w:p>
    <w:p w:rsidR="003B60B5" w:rsidRDefault="003B60B5">
      <w:pPr>
        <w:pStyle w:val="a3"/>
        <w:spacing w:before="323"/>
        <w:ind w:left="0"/>
        <w:rPr>
          <w:b/>
          <w:sz w:val="72"/>
        </w:rPr>
      </w:pPr>
    </w:p>
    <w:p w:rsidR="003B60B5" w:rsidRDefault="00030227">
      <w:pPr>
        <w:pStyle w:val="Heading1"/>
        <w:ind w:left="574" w:right="370"/>
        <w:jc w:val="center"/>
      </w:pPr>
      <w:r>
        <w:t>с.</w:t>
      </w:r>
      <w:r>
        <w:rPr>
          <w:spacing w:val="-3"/>
        </w:rPr>
        <w:t xml:space="preserve"> </w:t>
      </w:r>
      <w:proofErr w:type="spellStart"/>
      <w:r w:rsidR="0012143F">
        <w:t>Сельментаузен</w:t>
      </w:r>
      <w:proofErr w:type="spellEnd"/>
      <w:r>
        <w:t>,</w:t>
      </w:r>
      <w:r>
        <w:rPr>
          <w:spacing w:val="1"/>
        </w:rPr>
        <w:t xml:space="preserve"> </w:t>
      </w:r>
      <w:r w:rsidR="0012143F">
        <w:rPr>
          <w:spacing w:val="-2"/>
        </w:rPr>
        <w:t>2024</w:t>
      </w:r>
      <w:r>
        <w:rPr>
          <w:spacing w:val="-2"/>
        </w:rPr>
        <w:t>г</w:t>
      </w:r>
    </w:p>
    <w:p w:rsidR="003B60B5" w:rsidRDefault="003B60B5">
      <w:pPr>
        <w:pStyle w:val="Heading1"/>
        <w:jc w:val="center"/>
        <w:sectPr w:rsidR="003B60B5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spacing w:before="75"/>
        <w:ind w:left="571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3B60B5" w:rsidRDefault="003B60B5">
      <w:pPr>
        <w:pStyle w:val="a3"/>
        <w:spacing w:before="135" w:after="1"/>
        <w:ind w:left="0"/>
        <w:rPr>
          <w:b/>
          <w:sz w:val="20"/>
        </w:rPr>
      </w:pPr>
    </w:p>
    <w:p w:rsidR="003B60B5" w:rsidRDefault="0012143F" w:rsidP="00464F9A">
      <w:pPr>
        <w:pStyle w:val="a3"/>
        <w:ind w:right="423"/>
        <w:jc w:val="both"/>
      </w:pPr>
      <w:r>
        <w:rPr>
          <w:spacing w:val="-2"/>
        </w:rPr>
        <w:t>Рабочая</w:t>
      </w:r>
      <w:r w:rsidRPr="0012143F"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>программа</w:t>
      </w:r>
      <w:r>
        <w:tab/>
      </w:r>
      <w:r>
        <w:rPr>
          <w:spacing w:val="-2"/>
        </w:rPr>
        <w:t>«Бокс»</w:t>
      </w:r>
      <w:r w:rsidRPr="0012143F">
        <w:rPr>
          <w:spacing w:val="-2"/>
        </w:rPr>
        <w:t xml:space="preserve"> </w:t>
      </w:r>
      <w:r>
        <w:rPr>
          <w:spacing w:val="-2"/>
        </w:rPr>
        <w:t>разработана</w:t>
      </w:r>
      <w:r>
        <w:rPr>
          <w:spacing w:val="-2"/>
        </w:rPr>
        <w:t xml:space="preserve"> </w:t>
      </w:r>
      <w:r w:rsidRPr="0012143F">
        <w:rPr>
          <w:spacing w:val="-10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внеурочной</w:t>
      </w:r>
      <w:r w:rsidR="00597630">
        <w:rPr>
          <w:spacing w:val="-2"/>
        </w:rPr>
        <w:t xml:space="preserve"> </w:t>
      </w:r>
      <w:r>
        <w:rPr>
          <w:spacing w:val="-2"/>
        </w:rPr>
        <w:t>деятельности</w:t>
      </w:r>
      <w:r w:rsidRPr="0012143F">
        <w:rPr>
          <w:spacing w:val="-4"/>
        </w:rPr>
        <w:t xml:space="preserve"> </w:t>
      </w:r>
      <w:r>
        <w:rPr>
          <w:spacing w:val="-4"/>
        </w:rPr>
        <w:t xml:space="preserve"> </w:t>
      </w:r>
      <w:r>
        <w:rPr>
          <w:spacing w:val="-4"/>
        </w:rPr>
        <w:t>МБОУ</w:t>
      </w:r>
      <w:r>
        <w:tab/>
      </w:r>
      <w:r>
        <w:rPr>
          <w:spacing w:val="-2"/>
        </w:rPr>
        <w:t>«</w:t>
      </w:r>
      <w:proofErr w:type="spellStart"/>
      <w:r w:rsidR="00597630">
        <w:rPr>
          <w:spacing w:val="-2"/>
        </w:rPr>
        <w:t>Сельментаузенская</w:t>
      </w:r>
      <w:proofErr w:type="spellEnd"/>
      <w:r w:rsidR="00597630">
        <w:rPr>
          <w:spacing w:val="-2"/>
        </w:rPr>
        <w:t xml:space="preserve"> </w:t>
      </w:r>
      <w:r>
        <w:rPr>
          <w:spacing w:val="-2"/>
        </w:rPr>
        <w:t>СОШ».</w:t>
      </w:r>
      <w:r>
        <w:t xml:space="preserve"> </w:t>
      </w:r>
      <w:r>
        <w:rPr>
          <w:spacing w:val="-4"/>
        </w:rPr>
        <w:t>Были</w:t>
      </w:r>
      <w:r w:rsidR="00597630">
        <w:rPr>
          <w:spacing w:val="-4"/>
        </w:rPr>
        <w:t xml:space="preserve"> </w:t>
      </w:r>
      <w:r w:rsidR="00464F9A" w:rsidRPr="00464F9A">
        <w:rPr>
          <w:spacing w:val="-2"/>
        </w:rPr>
        <w:t xml:space="preserve"> </w:t>
      </w:r>
      <w:r w:rsidR="00464F9A">
        <w:rPr>
          <w:spacing w:val="-2"/>
        </w:rPr>
        <w:t>учтены</w:t>
      </w:r>
      <w:r w:rsidR="00464F9A">
        <w:tab/>
      </w:r>
      <w:r w:rsidR="00597630">
        <w:t xml:space="preserve">  </w:t>
      </w:r>
      <w:r w:rsidR="00464F9A">
        <w:rPr>
          <w:spacing w:val="-2"/>
        </w:rPr>
        <w:t>Методические</w:t>
      </w:r>
      <w:r w:rsidR="00464F9A">
        <w:t xml:space="preserve"> </w:t>
      </w:r>
      <w:r w:rsidR="00030227">
        <w:t>рекомендации при разработке учебных программ по предмету «Физическая культура» и секции «Бокс». Внедрена рабочая программа</w:t>
      </w:r>
      <w:r w:rsidR="00030227">
        <w:rPr>
          <w:spacing w:val="80"/>
        </w:rPr>
        <w:t xml:space="preserve"> </w:t>
      </w:r>
      <w:r w:rsidR="00030227">
        <w:t>с учетом норм Всероссийского физкультурно-спортивного комплекса ГТО для общеобразовательных учреждений.</w:t>
      </w:r>
    </w:p>
    <w:p w:rsidR="003B60B5" w:rsidRDefault="00030227">
      <w:pPr>
        <w:spacing w:before="199"/>
        <w:ind w:left="990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«Бокс»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2"/>
          <w:sz w:val="28"/>
        </w:rPr>
        <w:t>оздоровительная.</w:t>
      </w:r>
    </w:p>
    <w:p w:rsidR="003B60B5" w:rsidRDefault="00030227">
      <w:pPr>
        <w:pStyle w:val="a3"/>
        <w:tabs>
          <w:tab w:val="left" w:pos="2570"/>
          <w:tab w:val="left" w:pos="3813"/>
          <w:tab w:val="left" w:pos="5492"/>
          <w:tab w:val="left" w:pos="7283"/>
          <w:tab w:val="left" w:pos="7489"/>
          <w:tab w:val="left" w:pos="9278"/>
        </w:tabs>
        <w:spacing w:before="250" w:line="276" w:lineRule="auto"/>
        <w:ind w:right="426" w:firstLine="708"/>
        <w:jc w:val="right"/>
      </w:pPr>
      <w:r>
        <w:rPr>
          <w:b/>
        </w:rPr>
        <w:t xml:space="preserve">Актуальность </w:t>
      </w:r>
      <w:r>
        <w:t>данной программы обусловлена</w:t>
      </w:r>
      <w:r>
        <w:rPr>
          <w:spacing w:val="40"/>
        </w:rPr>
        <w:t xml:space="preserve"> </w:t>
      </w:r>
      <w:r>
        <w:t>следующими факторами: Во-первых,</w:t>
      </w:r>
      <w:r>
        <w:rPr>
          <w:spacing w:val="80"/>
        </w:rPr>
        <w:t xml:space="preserve"> </w:t>
      </w:r>
      <w:r>
        <w:t>забота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здоровье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приоритетных</w:t>
      </w:r>
      <w:r>
        <w:rPr>
          <w:spacing w:val="80"/>
        </w:rPr>
        <w:t xml:space="preserve"> </w:t>
      </w:r>
      <w:r>
        <w:t>направлений модернизации</w:t>
      </w:r>
      <w:r>
        <w:rPr>
          <w:spacing w:val="-1"/>
        </w:rPr>
        <w:t xml:space="preserve"> </w:t>
      </w:r>
      <w:r>
        <w:t>российского образования.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этим на современном этапе</w:t>
      </w:r>
      <w:r>
        <w:rPr>
          <w:spacing w:val="-2"/>
        </w:rPr>
        <w:t xml:space="preserve"> </w:t>
      </w:r>
      <w:r>
        <w:t>в системе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уделяется</w:t>
      </w:r>
      <w:r>
        <w:rPr>
          <w:spacing w:val="40"/>
        </w:rPr>
        <w:t xml:space="preserve"> </w:t>
      </w:r>
      <w:r>
        <w:t>здоровью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Эта проблема</w:t>
      </w:r>
      <w:r>
        <w:rPr>
          <w:spacing w:val="80"/>
        </w:rPr>
        <w:t xml:space="preserve"> </w:t>
      </w:r>
      <w:r>
        <w:t>многогранна,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одна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граней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заболеваний.</w:t>
      </w:r>
      <w:r>
        <w:rPr>
          <w:spacing w:val="80"/>
        </w:rPr>
        <w:t xml:space="preserve"> </w:t>
      </w:r>
      <w:r>
        <w:t>Не просто</w:t>
      </w:r>
      <w:r>
        <w:rPr>
          <w:spacing w:val="80"/>
        </w:rPr>
        <w:t xml:space="preserve"> </w:t>
      </w:r>
      <w:r>
        <w:t>создание</w:t>
      </w:r>
      <w:r>
        <w:tab/>
      </w:r>
      <w:r>
        <w:rPr>
          <w:spacing w:val="-2"/>
        </w:rPr>
        <w:t>условий,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медицинской</w:t>
      </w:r>
      <w:r>
        <w:tab/>
      </w:r>
      <w:r>
        <w:rPr>
          <w:spacing w:val="-2"/>
        </w:rPr>
        <w:t>профилактики,</w:t>
      </w:r>
      <w:r>
        <w:tab/>
        <w:t>но</w:t>
      </w:r>
      <w:r>
        <w:rPr>
          <w:spacing w:val="80"/>
        </w:rPr>
        <w:t xml:space="preserve"> </w:t>
      </w:r>
      <w:r>
        <w:t>и формирование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ориентацией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здоровье,</w:t>
      </w:r>
      <w:r>
        <w:tab/>
        <w:t>обучение</w:t>
      </w:r>
      <w:r>
        <w:rPr>
          <w:spacing w:val="80"/>
        </w:rPr>
        <w:t xml:space="preserve"> </w:t>
      </w:r>
      <w:r>
        <w:t>способам</w:t>
      </w:r>
    </w:p>
    <w:p w:rsidR="003B60B5" w:rsidRDefault="00030227">
      <w:pPr>
        <w:pStyle w:val="a3"/>
        <w:spacing w:before="1"/>
        <w:jc w:val="both"/>
      </w:pP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rPr>
          <w:spacing w:val="-2"/>
        </w:rPr>
        <w:t>здоровья.</w:t>
      </w:r>
    </w:p>
    <w:p w:rsidR="003B60B5" w:rsidRDefault="00030227">
      <w:pPr>
        <w:pStyle w:val="a3"/>
        <w:spacing w:before="46" w:line="276" w:lineRule="auto"/>
        <w:ind w:right="433" w:firstLine="712"/>
        <w:jc w:val="both"/>
      </w:pPr>
      <w:r>
        <w:t>Большое влияние на формирование здоровья детей оказывают факторы 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профилактическая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должна являться необходимым звеном воспитательной работы.</w:t>
      </w:r>
    </w:p>
    <w:p w:rsidR="003B60B5" w:rsidRDefault="00030227">
      <w:pPr>
        <w:pStyle w:val="a3"/>
        <w:spacing w:before="1" w:line="276" w:lineRule="auto"/>
        <w:ind w:right="427" w:firstLine="959"/>
        <w:jc w:val="both"/>
      </w:pPr>
      <w:r>
        <w:t>Во-вторых, развитие физической культуры и спорта в стране является делом государственной важности. Физическая культура и спорт рассматриваются</w:t>
      </w:r>
      <w:r>
        <w:rPr>
          <w:spacing w:val="-4"/>
        </w:rPr>
        <w:t xml:space="preserve"> </w:t>
      </w:r>
      <w:r>
        <w:t>как одно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 xml:space="preserve">гармонично сочетающего в себе духовное богатство, моральную чистоту и физическое </w:t>
      </w:r>
      <w:r>
        <w:rPr>
          <w:spacing w:val="-2"/>
        </w:rPr>
        <w:t>совершенство.</w:t>
      </w:r>
    </w:p>
    <w:p w:rsidR="003B60B5" w:rsidRDefault="00030227">
      <w:pPr>
        <w:pStyle w:val="a3"/>
        <w:spacing w:before="1" w:line="276" w:lineRule="auto"/>
        <w:ind w:right="427" w:firstLine="951"/>
        <w:jc w:val="both"/>
      </w:pPr>
      <w:r>
        <w:t>В-третьих, имеющийся к настоящему времени опыт работы передовых коллективов физической культуры свидетельствует о том, что при четкой организации работы спортивные секции являются базой для привлечения к регулярным занятиям избранным видом спорта широких масс школьников и подготовки в них квалифицированных спортсменов.</w:t>
      </w:r>
    </w:p>
    <w:p w:rsidR="003B60B5" w:rsidRDefault="00030227">
      <w:pPr>
        <w:pStyle w:val="a3"/>
        <w:spacing w:before="1" w:line="276" w:lineRule="auto"/>
        <w:ind w:right="427" w:firstLine="708"/>
        <w:jc w:val="both"/>
      </w:pPr>
      <w:r>
        <w:rPr>
          <w:b/>
        </w:rPr>
        <w:t xml:space="preserve">Цель программы: </w:t>
      </w:r>
      <w:r>
        <w:t xml:space="preserve">формирование личности </w:t>
      </w:r>
      <w:proofErr w:type="gramStart"/>
      <w:r>
        <w:t>обучающихся</w:t>
      </w:r>
      <w:proofErr w:type="gramEnd"/>
      <w:r>
        <w:t xml:space="preserve"> путем целенаправленной</w:t>
      </w:r>
      <w:r>
        <w:rPr>
          <w:spacing w:val="40"/>
        </w:rPr>
        <w:t xml:space="preserve"> </w:t>
      </w:r>
      <w:r>
        <w:t>специальной физической подготовки, повышения интереса</w:t>
      </w:r>
      <w:r>
        <w:rPr>
          <w:spacing w:val="80"/>
        </w:rPr>
        <w:t xml:space="preserve"> </w:t>
      </w:r>
      <w:r>
        <w:t>к регулярным занятиям и росту спортивного мастерства, организации систематической воспитательной работы, укрепления здоровья.</w:t>
      </w:r>
    </w:p>
    <w:p w:rsidR="003B60B5" w:rsidRDefault="00030227">
      <w:pPr>
        <w:pStyle w:val="Heading1"/>
        <w:spacing w:before="156"/>
        <w:ind w:left="990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7"/>
        </w:tabs>
        <w:spacing w:before="42" w:line="273" w:lineRule="auto"/>
        <w:ind w:right="432" w:firstLine="708"/>
        <w:jc w:val="both"/>
        <w:rPr>
          <w:rFonts w:ascii="Symbol" w:hAnsi="Symbol"/>
          <w:sz w:val="28"/>
        </w:rPr>
      </w:pPr>
      <w:r>
        <w:rPr>
          <w:sz w:val="28"/>
        </w:rPr>
        <w:t>формирование специальных знаний, умений, 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успешных занятий боксом;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7"/>
        </w:tabs>
        <w:spacing w:before="1"/>
        <w:ind w:left="1697" w:hanging="70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 гигиене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B60B5" w:rsidRDefault="003B60B5">
      <w:pPr>
        <w:pStyle w:val="a5"/>
        <w:jc w:val="both"/>
        <w:rPr>
          <w:rFonts w:ascii="Symbol" w:hAnsi="Symbol"/>
          <w:sz w:val="28"/>
        </w:rPr>
        <w:sectPr w:rsidR="003B60B5">
          <w:pgSz w:w="11910" w:h="16840"/>
          <w:pgMar w:top="1240" w:right="708" w:bottom="280" w:left="850" w:header="720" w:footer="720" w:gutter="0"/>
          <w:cols w:space="720"/>
        </w:sectPr>
      </w:pP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87"/>
        <w:ind w:left="1698" w:hanging="708"/>
        <w:rPr>
          <w:rFonts w:ascii="Symbol" w:hAnsi="Symbol"/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5"/>
        <w:ind w:left="1698" w:hanging="708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9"/>
        <w:ind w:left="1698" w:hanging="708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коллективизма, взаимовыручки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выносливости;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9"/>
        <w:ind w:left="1698" w:hanging="708"/>
        <w:rPr>
          <w:rFonts w:ascii="Symbol" w:hAnsi="Symbol"/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5"/>
        <w:ind w:left="1698" w:hanging="708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(силы,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ловкости);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9"/>
        <w:ind w:left="1698" w:hanging="708"/>
        <w:rPr>
          <w:rFonts w:ascii="Symbol" w:hAnsi="Symbol"/>
          <w:sz w:val="28"/>
        </w:rPr>
      </w:pPr>
      <w:r>
        <w:rPr>
          <w:sz w:val="28"/>
        </w:rPr>
        <w:t>привитие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боксу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трудолюбия;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5"/>
        <w:ind w:left="1698" w:hanging="708"/>
        <w:rPr>
          <w:rFonts w:ascii="Symbol" w:hAnsi="Symbol"/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всесторонняя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подготовка;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9" w:line="271" w:lineRule="auto"/>
        <w:ind w:right="430" w:firstLine="708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боя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</w:t>
      </w:r>
      <w:r>
        <w:rPr>
          <w:spacing w:val="80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40"/>
          <w:sz w:val="28"/>
        </w:rPr>
        <w:t xml:space="preserve"> </w:t>
      </w:r>
      <w:r>
        <w:rPr>
          <w:sz w:val="28"/>
        </w:rPr>
        <w:t>(особое внимание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- формированию правильной техники);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9"/>
        <w:ind w:left="1698" w:hanging="708"/>
        <w:rPr>
          <w:rFonts w:ascii="Symbol" w:hAnsi="Symbol"/>
          <w:sz w:val="28"/>
        </w:rPr>
      </w:pPr>
      <w:r>
        <w:rPr>
          <w:sz w:val="28"/>
        </w:rPr>
        <w:t>ознакомление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сведениями;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9"/>
        <w:ind w:left="1698" w:hanging="708"/>
        <w:rPr>
          <w:rFonts w:ascii="Symbol" w:hAnsi="Symbol"/>
          <w:sz w:val="28"/>
        </w:rPr>
      </w:pPr>
      <w:r>
        <w:rPr>
          <w:sz w:val="28"/>
        </w:rPr>
        <w:t>приобретение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соревнованиях;</w:t>
      </w:r>
    </w:p>
    <w:p w:rsidR="003B60B5" w:rsidRDefault="003B60B5">
      <w:pPr>
        <w:pStyle w:val="a3"/>
        <w:spacing w:before="15"/>
        <w:ind w:left="0"/>
      </w:pPr>
    </w:p>
    <w:p w:rsidR="003B60B5" w:rsidRDefault="00030227">
      <w:pPr>
        <w:ind w:left="990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3B60B5" w:rsidRDefault="00030227">
      <w:pPr>
        <w:spacing w:before="50" w:line="280" w:lineRule="auto"/>
        <w:ind w:left="282" w:firstLine="708"/>
        <w:rPr>
          <w:b/>
          <w:sz w:val="28"/>
        </w:rPr>
      </w:pPr>
      <w:r>
        <w:rPr>
          <w:sz w:val="28"/>
        </w:rPr>
        <w:t xml:space="preserve">При работе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используются различные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 xml:space="preserve">формы и методы </w:t>
      </w:r>
      <w:r>
        <w:rPr>
          <w:b/>
          <w:spacing w:val="-2"/>
          <w:sz w:val="28"/>
        </w:rPr>
        <w:t>обучения: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0" w:line="309" w:lineRule="exact"/>
        <w:ind w:left="1698" w:hanging="708"/>
        <w:rPr>
          <w:rFonts w:ascii="Symbol" w:hAnsi="Symbol"/>
          <w:sz w:val="20"/>
        </w:rPr>
      </w:pPr>
      <w:r>
        <w:rPr>
          <w:sz w:val="28"/>
        </w:rPr>
        <w:t>групповые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6"/>
        <w:ind w:left="1698" w:hanging="708"/>
        <w:rPr>
          <w:rFonts w:ascii="Symbol" w:hAnsi="Symbol"/>
          <w:sz w:val="20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планам;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51"/>
        <w:ind w:left="1698" w:hanging="708"/>
        <w:rPr>
          <w:rFonts w:ascii="Symbol" w:hAnsi="Symbol"/>
          <w:sz w:val="20"/>
        </w:rPr>
      </w:pPr>
      <w:r>
        <w:rPr>
          <w:sz w:val="28"/>
        </w:rPr>
        <w:t>медико-восстановительные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6"/>
        <w:ind w:left="1698" w:hanging="708"/>
        <w:rPr>
          <w:rFonts w:ascii="Symbol" w:hAnsi="Symbol"/>
          <w:sz w:val="20"/>
        </w:rPr>
      </w:pPr>
      <w:r>
        <w:rPr>
          <w:sz w:val="28"/>
        </w:rPr>
        <w:t>тестирование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контроль;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ind w:left="1698" w:hanging="708"/>
        <w:rPr>
          <w:rFonts w:ascii="Symbol" w:hAnsi="Symbol"/>
          <w:sz w:val="20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соревнованиях;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ind w:left="1698" w:hanging="708"/>
        <w:rPr>
          <w:rFonts w:ascii="Symbol" w:hAnsi="Symbol"/>
          <w:sz w:val="20"/>
        </w:rPr>
      </w:pPr>
      <w:r>
        <w:rPr>
          <w:sz w:val="28"/>
        </w:rPr>
        <w:t>инструкторская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практика;</w:t>
      </w:r>
    </w:p>
    <w:p w:rsidR="003B60B5" w:rsidRDefault="00030227">
      <w:pPr>
        <w:pStyle w:val="Heading1"/>
        <w:spacing w:before="54"/>
        <w:ind w:left="990"/>
        <w:jc w:val="left"/>
      </w:pPr>
      <w:r>
        <w:t xml:space="preserve">Формы </w:t>
      </w:r>
      <w:r>
        <w:rPr>
          <w:spacing w:val="-2"/>
        </w:rPr>
        <w:t>занятий: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2"/>
        <w:ind w:left="1698" w:hanging="708"/>
        <w:jc w:val="both"/>
        <w:rPr>
          <w:rFonts w:ascii="Symbol" w:hAnsi="Symbol"/>
          <w:sz w:val="20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 участвующих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</w:t>
      </w:r>
      <w:proofErr w:type="gramStart"/>
      <w:r>
        <w:rPr>
          <w:spacing w:val="-2"/>
          <w:sz w:val="28"/>
        </w:rPr>
        <w:t>групповые</w:t>
      </w:r>
      <w:proofErr w:type="gramEnd"/>
      <w:r>
        <w:rPr>
          <w:spacing w:val="-2"/>
          <w:sz w:val="28"/>
        </w:rPr>
        <w:t>.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46" w:line="276" w:lineRule="auto"/>
        <w:ind w:right="425" w:firstLine="708"/>
        <w:jc w:val="both"/>
        <w:rPr>
          <w:rFonts w:ascii="Symbol" w:hAnsi="Symbol"/>
          <w:sz w:val="20"/>
        </w:rPr>
      </w:pPr>
      <w:r>
        <w:rPr>
          <w:sz w:val="28"/>
        </w:rPr>
        <w:t>по особенностям коммуникативного взаимодействия тренера и обучающегося – теоретические занятия, учебно-тренировочные занятия, выступления на соревнованиях различного уровня, участие в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массовых мероприятиях и спортивных праздниках, конкурсах и т.д.</w:t>
      </w:r>
    </w:p>
    <w:p w:rsidR="003B60B5" w:rsidRDefault="00030227">
      <w:pPr>
        <w:pStyle w:val="a5"/>
        <w:numPr>
          <w:ilvl w:val="0"/>
          <w:numId w:val="5"/>
        </w:numPr>
        <w:tabs>
          <w:tab w:val="left" w:pos="1698"/>
        </w:tabs>
        <w:spacing w:before="0" w:line="276" w:lineRule="auto"/>
        <w:ind w:right="426" w:firstLine="708"/>
        <w:jc w:val="both"/>
        <w:rPr>
          <w:rFonts w:ascii="Symbol" w:hAnsi="Symbol"/>
          <w:sz w:val="20"/>
        </w:rPr>
      </w:pPr>
      <w:r>
        <w:rPr>
          <w:sz w:val="28"/>
        </w:rPr>
        <w:t>по дидактической цели – вводное занятие, занятие по совершенствованию теоретической подготовленности, практические занятия, занятия по систематизации и обобщению знаний, по контролю знаний, умений и навыков, комбинированные формы занятий.</w:t>
      </w:r>
    </w:p>
    <w:p w:rsidR="003B60B5" w:rsidRDefault="00030227">
      <w:pPr>
        <w:pStyle w:val="a3"/>
        <w:spacing w:before="3" w:line="273" w:lineRule="auto"/>
        <w:ind w:right="433" w:firstLine="568"/>
        <w:jc w:val="both"/>
      </w:pP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иметь следующее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инвентарь: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4"/>
        </w:tabs>
        <w:spacing w:before="6"/>
        <w:rPr>
          <w:sz w:val="28"/>
        </w:rPr>
      </w:pPr>
      <w:r>
        <w:rPr>
          <w:sz w:val="28"/>
        </w:rPr>
        <w:t>Боксерские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груши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4"/>
        </w:tabs>
        <w:spacing w:before="46"/>
        <w:rPr>
          <w:sz w:val="28"/>
        </w:rPr>
      </w:pPr>
      <w:r>
        <w:rPr>
          <w:sz w:val="28"/>
        </w:rPr>
        <w:t>Боксерские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перчатки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4"/>
        </w:tabs>
        <w:rPr>
          <w:sz w:val="28"/>
        </w:rPr>
      </w:pPr>
      <w:r>
        <w:rPr>
          <w:spacing w:val="-2"/>
          <w:sz w:val="28"/>
        </w:rPr>
        <w:t>Турник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4"/>
        </w:tabs>
        <w:rPr>
          <w:sz w:val="28"/>
        </w:rPr>
      </w:pPr>
      <w:r>
        <w:rPr>
          <w:spacing w:val="-2"/>
          <w:sz w:val="28"/>
        </w:rPr>
        <w:t>Канат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3"/>
        </w:tabs>
        <w:spacing w:before="46"/>
        <w:ind w:left="1133" w:hanging="283"/>
        <w:rPr>
          <w:sz w:val="28"/>
        </w:rPr>
      </w:pPr>
      <w:r>
        <w:rPr>
          <w:spacing w:val="-2"/>
          <w:sz w:val="28"/>
        </w:rPr>
        <w:t>Скакалки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4"/>
        </w:tabs>
        <w:rPr>
          <w:sz w:val="28"/>
        </w:rPr>
      </w:pPr>
      <w:r>
        <w:rPr>
          <w:sz w:val="28"/>
        </w:rPr>
        <w:t>Мячи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набивные</w:t>
      </w:r>
    </w:p>
    <w:p w:rsidR="003B60B5" w:rsidRDefault="003B60B5">
      <w:pPr>
        <w:pStyle w:val="a5"/>
        <w:rPr>
          <w:sz w:val="28"/>
        </w:rPr>
        <w:sectPr w:rsidR="003B60B5">
          <w:pgSz w:w="11910" w:h="16840"/>
          <w:pgMar w:top="740" w:right="708" w:bottom="280" w:left="850" w:header="720" w:footer="720" w:gutter="0"/>
          <w:cols w:space="720"/>
        </w:sectPr>
      </w:pPr>
    </w:p>
    <w:p w:rsidR="003B60B5" w:rsidRDefault="00030227">
      <w:pPr>
        <w:pStyle w:val="a5"/>
        <w:numPr>
          <w:ilvl w:val="0"/>
          <w:numId w:val="4"/>
        </w:numPr>
        <w:tabs>
          <w:tab w:val="left" w:pos="1134"/>
        </w:tabs>
        <w:spacing w:before="67"/>
        <w:rPr>
          <w:sz w:val="28"/>
        </w:rPr>
      </w:pPr>
      <w:r>
        <w:rPr>
          <w:spacing w:val="-4"/>
          <w:sz w:val="28"/>
        </w:rPr>
        <w:lastRenderedPageBreak/>
        <w:t>Маты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3"/>
        </w:tabs>
        <w:spacing w:before="46"/>
        <w:ind w:left="1133" w:hanging="283"/>
        <w:rPr>
          <w:sz w:val="28"/>
        </w:rPr>
      </w:pPr>
      <w:r>
        <w:rPr>
          <w:sz w:val="28"/>
        </w:rPr>
        <w:t>Скоростная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лестница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133"/>
        </w:tabs>
        <w:ind w:left="1133" w:hanging="283"/>
        <w:rPr>
          <w:sz w:val="28"/>
        </w:rPr>
      </w:pPr>
      <w:r>
        <w:rPr>
          <w:sz w:val="28"/>
        </w:rPr>
        <w:t>Кувалда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набивная</w:t>
      </w:r>
    </w:p>
    <w:p w:rsidR="003B60B5" w:rsidRDefault="00030227">
      <w:pPr>
        <w:pStyle w:val="a5"/>
        <w:numPr>
          <w:ilvl w:val="0"/>
          <w:numId w:val="4"/>
        </w:numPr>
        <w:tabs>
          <w:tab w:val="left" w:pos="1201"/>
        </w:tabs>
        <w:spacing w:before="46"/>
        <w:ind w:left="1201" w:hanging="351"/>
        <w:rPr>
          <w:sz w:val="28"/>
        </w:rPr>
      </w:pPr>
      <w:r>
        <w:rPr>
          <w:sz w:val="28"/>
        </w:rPr>
        <w:t>Боксерские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лапы</w:t>
      </w:r>
    </w:p>
    <w:p w:rsidR="003B60B5" w:rsidRDefault="003B60B5">
      <w:pPr>
        <w:pStyle w:val="a3"/>
        <w:spacing w:before="52"/>
        <w:ind w:left="0"/>
      </w:pPr>
    </w:p>
    <w:p w:rsidR="003B60B5" w:rsidRDefault="00030227">
      <w:pPr>
        <w:pStyle w:val="Heading1"/>
        <w:ind w:left="574"/>
        <w:jc w:val="center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3B60B5" w:rsidRDefault="00030227">
      <w:pPr>
        <w:pStyle w:val="a3"/>
        <w:tabs>
          <w:tab w:val="left" w:pos="1814"/>
          <w:tab w:val="left" w:pos="3113"/>
          <w:tab w:val="left" w:pos="4628"/>
          <w:tab w:val="left" w:pos="6319"/>
          <w:tab w:val="left" w:pos="8066"/>
        </w:tabs>
        <w:spacing w:before="242" w:line="273" w:lineRule="auto"/>
        <w:ind w:right="434" w:firstLine="708"/>
      </w:pPr>
      <w:r>
        <w:rPr>
          <w:spacing w:val="-4"/>
        </w:rPr>
        <w:t>При</w:t>
      </w:r>
      <w:r>
        <w:tab/>
      </w:r>
      <w:r>
        <w:rPr>
          <w:spacing w:val="-2"/>
        </w:rPr>
        <w:t>условии</w:t>
      </w:r>
      <w:r>
        <w:tab/>
      </w:r>
      <w:r>
        <w:rPr>
          <w:spacing w:val="-2"/>
        </w:rPr>
        <w:t>успешной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программы,</w:t>
      </w:r>
      <w:r>
        <w:tab/>
      </w:r>
      <w:r>
        <w:rPr>
          <w:spacing w:val="-2"/>
        </w:rPr>
        <w:t xml:space="preserve">предполагается </w:t>
      </w:r>
      <w:r>
        <w:t>получение следующих результатов: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7"/>
        </w:tabs>
        <w:spacing w:before="206" w:line="273" w:lineRule="auto"/>
        <w:ind w:right="428" w:firstLine="708"/>
        <w:jc w:val="both"/>
        <w:rPr>
          <w:sz w:val="28"/>
        </w:rPr>
      </w:pPr>
      <w:r>
        <w:rPr>
          <w:sz w:val="28"/>
        </w:rPr>
        <w:t>обучающиеся овладеют знаниями об истории развития бокса, философии и психологии культуры и спорта, основ спортивной подготовки и тренировочного процесса;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</w:tabs>
        <w:spacing w:before="8"/>
        <w:ind w:left="1698" w:hanging="708"/>
        <w:rPr>
          <w:sz w:val="28"/>
        </w:rPr>
      </w:pPr>
      <w:r>
        <w:rPr>
          <w:sz w:val="28"/>
        </w:rPr>
        <w:t>овладеет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бокса: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</w:tabs>
        <w:spacing w:before="44"/>
        <w:ind w:left="1698" w:hanging="708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</w:tabs>
        <w:spacing w:before="49"/>
        <w:ind w:left="1698" w:hanging="708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подготовленности;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</w:tabs>
        <w:spacing w:line="271" w:lineRule="auto"/>
        <w:ind w:right="429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точно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 требованиями бокса и правилами подвижных игр;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</w:tabs>
        <w:spacing w:before="9"/>
        <w:ind w:left="1698" w:hanging="708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боксе,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дисциплине;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  <w:tab w:val="left" w:pos="3701"/>
          <w:tab w:val="left" w:pos="5789"/>
          <w:tab w:val="left" w:pos="7316"/>
          <w:tab w:val="left" w:pos="9475"/>
        </w:tabs>
        <w:spacing w:before="45" w:line="273" w:lineRule="auto"/>
        <w:ind w:right="431" w:firstLine="708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2"/>
          <w:sz w:val="28"/>
        </w:rPr>
        <w:t>требованиям</w:t>
      </w:r>
      <w:r>
        <w:rPr>
          <w:sz w:val="28"/>
        </w:rPr>
        <w:tab/>
      </w:r>
      <w:r>
        <w:rPr>
          <w:spacing w:val="-2"/>
          <w:sz w:val="28"/>
        </w:rPr>
        <w:t>техники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самостоятельном выполнении упражнений;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  <w:tab w:val="left" w:pos="2986"/>
          <w:tab w:val="left" w:pos="5029"/>
          <w:tab w:val="left" w:pos="6393"/>
          <w:tab w:val="left" w:pos="8092"/>
          <w:tab w:val="left" w:pos="8444"/>
        </w:tabs>
        <w:spacing w:before="1" w:line="273" w:lineRule="auto"/>
        <w:ind w:right="433" w:firstLine="708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тактических </w:t>
      </w:r>
      <w:r>
        <w:rPr>
          <w:sz w:val="28"/>
        </w:rPr>
        <w:t>действий по боксу;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  <w:tab w:val="left" w:pos="3194"/>
          <w:tab w:val="left" w:pos="5137"/>
          <w:tab w:val="left" w:pos="6408"/>
          <w:tab w:val="left" w:pos="8295"/>
          <w:tab w:val="left" w:pos="8838"/>
        </w:tabs>
        <w:spacing w:before="7" w:line="271" w:lineRule="auto"/>
        <w:ind w:right="432" w:firstLine="708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необходимым</w:t>
      </w:r>
      <w:r>
        <w:rPr>
          <w:sz w:val="28"/>
        </w:rPr>
        <w:tab/>
      </w:r>
      <w:r>
        <w:rPr>
          <w:spacing w:val="-2"/>
          <w:sz w:val="28"/>
        </w:rPr>
        <w:t>уровнем</w:t>
      </w:r>
      <w:r>
        <w:rPr>
          <w:sz w:val="28"/>
        </w:rPr>
        <w:tab/>
      </w:r>
      <w:r>
        <w:rPr>
          <w:spacing w:val="-2"/>
          <w:sz w:val="28"/>
        </w:rPr>
        <w:t>реагирования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 соперника;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</w:tabs>
        <w:spacing w:before="9"/>
        <w:ind w:left="1698" w:hanging="708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B60B5" w:rsidRDefault="00030227">
      <w:pPr>
        <w:pStyle w:val="a5"/>
        <w:numPr>
          <w:ilvl w:val="1"/>
          <w:numId w:val="4"/>
        </w:numPr>
        <w:tabs>
          <w:tab w:val="left" w:pos="1698"/>
          <w:tab w:val="left" w:pos="2810"/>
          <w:tab w:val="left" w:pos="5115"/>
          <w:tab w:val="left" w:pos="6519"/>
          <w:tab w:val="left" w:pos="7042"/>
          <w:tab w:val="left" w:pos="7994"/>
        </w:tabs>
        <w:spacing w:before="44" w:line="273" w:lineRule="auto"/>
        <w:ind w:right="426" w:firstLine="708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концентрировать</w:t>
      </w:r>
      <w:r>
        <w:rPr>
          <w:sz w:val="28"/>
        </w:rPr>
        <w:tab/>
      </w:r>
      <w:r>
        <w:rPr>
          <w:spacing w:val="-2"/>
          <w:sz w:val="28"/>
        </w:rPr>
        <w:t>внимание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тренировочного процесса;</w:t>
      </w:r>
    </w:p>
    <w:p w:rsidR="003B60B5" w:rsidRDefault="00030227">
      <w:pPr>
        <w:spacing w:before="215"/>
        <w:ind w:right="144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3B60B5" w:rsidRDefault="003B60B5">
      <w:pPr>
        <w:pStyle w:val="a3"/>
        <w:spacing w:before="96"/>
        <w:ind w:left="0"/>
        <w:rPr>
          <w:b/>
        </w:rPr>
      </w:pPr>
    </w:p>
    <w:p w:rsidR="003B60B5" w:rsidRDefault="00030227">
      <w:pPr>
        <w:ind w:left="99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3B60B5" w:rsidRDefault="00030227">
      <w:pPr>
        <w:spacing w:before="38"/>
        <w:ind w:left="994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№1.</w:t>
      </w:r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Физическая культура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России.</w:t>
      </w:r>
    </w:p>
    <w:p w:rsidR="003B60B5" w:rsidRDefault="00030227">
      <w:pPr>
        <w:pStyle w:val="a3"/>
        <w:spacing w:before="50" w:line="276" w:lineRule="auto"/>
        <w:ind w:right="423" w:firstLine="712"/>
        <w:jc w:val="both"/>
      </w:pPr>
      <w:r>
        <w:t xml:space="preserve">Физическая культура - составная часть российской культуры, одно из важнейших средств воспитания, укрепления здоровья и всестороннего физического развития российских людей, их подготовки к труду и защите </w:t>
      </w:r>
      <w:r>
        <w:rPr>
          <w:spacing w:val="-2"/>
        </w:rPr>
        <w:t>Родины.</w:t>
      </w:r>
    </w:p>
    <w:p w:rsidR="003B60B5" w:rsidRDefault="00030227">
      <w:pPr>
        <w:pStyle w:val="a3"/>
        <w:spacing w:line="278" w:lineRule="auto"/>
        <w:ind w:right="434" w:firstLine="712"/>
        <w:jc w:val="both"/>
      </w:pPr>
      <w:r>
        <w:t>Задачи физкультурного движения в России. Важнейшие решения правительства по вопросам физической культуры.</w:t>
      </w:r>
    </w:p>
    <w:p w:rsidR="003B60B5" w:rsidRDefault="00030227">
      <w:pPr>
        <w:pStyle w:val="a3"/>
        <w:spacing w:line="278" w:lineRule="auto"/>
        <w:ind w:right="423" w:firstLine="712"/>
        <w:jc w:val="both"/>
      </w:pPr>
      <w:r>
        <w:t>Комитеты по физической культуре и спорту</w:t>
      </w:r>
      <w:r>
        <w:rPr>
          <w:spacing w:val="-2"/>
        </w:rPr>
        <w:t xml:space="preserve"> </w:t>
      </w:r>
      <w:r>
        <w:t>как органы государственного руководства физической культурой и спортом в стране.</w:t>
      </w:r>
    </w:p>
    <w:p w:rsidR="003B60B5" w:rsidRDefault="003B60B5">
      <w:pPr>
        <w:pStyle w:val="a3"/>
        <w:spacing w:line="278" w:lineRule="auto"/>
        <w:jc w:val="both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spacing w:before="67" w:line="276" w:lineRule="auto"/>
        <w:ind w:right="432" w:firstLine="712"/>
        <w:jc w:val="both"/>
      </w:pPr>
      <w:r>
        <w:lastRenderedPageBreak/>
        <w:t xml:space="preserve">Рост массового роста в России и достижений российских спортсменов. Успехи российских спортсменов на крупнейших международных </w:t>
      </w:r>
      <w:r>
        <w:rPr>
          <w:spacing w:val="-2"/>
        </w:rPr>
        <w:t>соревнованиях.</w:t>
      </w:r>
    </w:p>
    <w:p w:rsidR="003B60B5" w:rsidRDefault="00030227">
      <w:pPr>
        <w:pStyle w:val="a3"/>
        <w:spacing w:line="278" w:lineRule="auto"/>
        <w:ind w:right="423" w:firstLine="712"/>
        <w:jc w:val="both"/>
      </w:pPr>
      <w:r>
        <w:t>Краткая характеристика спорта и пути его дальнейшего развития в</w:t>
      </w:r>
      <w:r>
        <w:rPr>
          <w:spacing w:val="40"/>
        </w:rPr>
        <w:t xml:space="preserve"> </w:t>
      </w:r>
      <w:r>
        <w:t>данной физкультурной организации.</w:t>
      </w:r>
    </w:p>
    <w:p w:rsidR="003B60B5" w:rsidRDefault="00030227">
      <w:pPr>
        <w:pStyle w:val="a3"/>
        <w:spacing w:line="319" w:lineRule="exact"/>
        <w:ind w:left="994"/>
        <w:jc w:val="both"/>
      </w:pPr>
      <w:r>
        <w:t>Разрядные</w:t>
      </w:r>
      <w:r>
        <w:rPr>
          <w:spacing w:val="-6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боксу.</w:t>
      </w:r>
    </w:p>
    <w:p w:rsidR="003B60B5" w:rsidRDefault="00030227">
      <w:pPr>
        <w:pStyle w:val="Heading1"/>
        <w:spacing w:before="44"/>
      </w:pPr>
      <w:r>
        <w:t>Тема</w:t>
      </w:r>
      <w:r>
        <w:rPr>
          <w:spacing w:val="-5"/>
        </w:rPr>
        <w:t xml:space="preserve"> </w:t>
      </w:r>
      <w:r>
        <w:t>№2.</w:t>
      </w:r>
      <w:r>
        <w:rPr>
          <w:spacing w:val="64"/>
        </w:rPr>
        <w:t xml:space="preserve">  </w:t>
      </w:r>
      <w:r>
        <w:t>Краткий</w:t>
      </w:r>
      <w:r>
        <w:rPr>
          <w:spacing w:val="-3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бокса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России.</w:t>
      </w:r>
    </w:p>
    <w:p w:rsidR="003B60B5" w:rsidRDefault="00030227">
      <w:pPr>
        <w:pStyle w:val="a3"/>
        <w:spacing w:before="50" w:line="273" w:lineRule="auto"/>
        <w:ind w:right="431" w:firstLine="712"/>
        <w:jc w:val="both"/>
      </w:pPr>
      <w:r>
        <w:t>Характеристика бокса. Значение и место его в российской системе физического воспитания.</w:t>
      </w:r>
    </w:p>
    <w:p w:rsidR="003B60B5" w:rsidRDefault="00030227">
      <w:pPr>
        <w:pStyle w:val="a3"/>
        <w:spacing w:before="5" w:line="276" w:lineRule="auto"/>
        <w:ind w:right="432" w:firstLine="712"/>
        <w:jc w:val="both"/>
      </w:pPr>
      <w:r>
        <w:t>Основные наиболее характерные этапы развития бокса в России. Изменения в правилах соревнований и разрядных нормах в связи с ростом массовости, совершенствование спортивной техники и методики тренировки.</w:t>
      </w:r>
    </w:p>
    <w:p w:rsidR="003B60B5" w:rsidRDefault="00030227">
      <w:pPr>
        <w:pStyle w:val="a3"/>
        <w:spacing w:before="2" w:line="276" w:lineRule="auto"/>
        <w:ind w:right="425" w:firstLine="712"/>
        <w:jc w:val="both"/>
      </w:pPr>
      <w:r>
        <w:t>Первые международные встречи российских спортсменов. Участие российских спортсменов в олимпийских играх, чемпионатах Европы, всемирных играх молодежи и других международных соревнованиях.</w:t>
      </w:r>
    </w:p>
    <w:p w:rsidR="003B60B5" w:rsidRDefault="00030227">
      <w:pPr>
        <w:pStyle w:val="a3"/>
        <w:spacing w:line="319" w:lineRule="exact"/>
        <w:ind w:left="994"/>
        <w:jc w:val="both"/>
      </w:pPr>
      <w:r>
        <w:t>Состояние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бокса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proofErr w:type="gramStart"/>
      <w:r>
        <w:t>Бокс-клубе</w:t>
      </w:r>
      <w:proofErr w:type="spellEnd"/>
      <w:proofErr w:type="gramEnd"/>
      <w:r>
        <w:rPr>
          <w:spacing w:val="3"/>
        </w:rPr>
        <w:t xml:space="preserve"> </w:t>
      </w:r>
      <w:r>
        <w:rPr>
          <w:spacing w:val="-2"/>
        </w:rPr>
        <w:t>«Фанат».</w:t>
      </w:r>
    </w:p>
    <w:p w:rsidR="003B60B5" w:rsidRDefault="00030227">
      <w:pPr>
        <w:pStyle w:val="Heading1"/>
        <w:spacing w:before="50" w:line="280" w:lineRule="auto"/>
        <w:ind w:left="282" w:right="431" w:firstLine="712"/>
      </w:pPr>
      <w:r>
        <w:t>Тема№3.</w:t>
      </w:r>
      <w:r>
        <w:rPr>
          <w:spacing w:val="40"/>
        </w:rPr>
        <w:t xml:space="preserve"> </w:t>
      </w:r>
      <w:r>
        <w:t>Краткие сведения о строении и функциях организма человека. Влияние физических упражнений на организм занимающихся.</w:t>
      </w:r>
    </w:p>
    <w:p w:rsidR="003B60B5" w:rsidRDefault="00030227">
      <w:pPr>
        <w:pStyle w:val="a3"/>
        <w:spacing w:line="278" w:lineRule="auto"/>
        <w:ind w:right="431" w:firstLine="712"/>
        <w:jc w:val="both"/>
      </w:pPr>
      <w:r>
        <w:t>Краткие сведения о строении организма человека. Ведущая роль центральной нервной системы в деятельности всего организма.</w:t>
      </w:r>
    </w:p>
    <w:p w:rsidR="003B60B5" w:rsidRDefault="00030227">
      <w:pPr>
        <w:pStyle w:val="a3"/>
        <w:spacing w:line="276" w:lineRule="auto"/>
        <w:ind w:right="430" w:firstLine="712"/>
        <w:jc w:val="both"/>
      </w:pPr>
      <w:r>
        <w:t>Костно-связочный аппарат и мышцы. Их строение и взаимодействие. Основные сведения о кровообращении; состав и значение крови. Сердце и сосуды. Дыхание и газообмен. Легкие. Значение дыхания для жизнедеятельности организма. Органы пищеварения и обмен веществ.</w:t>
      </w:r>
    </w:p>
    <w:p w:rsidR="003B60B5" w:rsidRDefault="00030227">
      <w:pPr>
        <w:pStyle w:val="a3"/>
        <w:spacing w:line="276" w:lineRule="auto"/>
        <w:ind w:right="429" w:firstLine="712"/>
        <w:jc w:val="both"/>
      </w:pPr>
      <w:r>
        <w:t>Органы выделения. Влияние занятий физическими упражнениями на центральную нервную систему. Совершенствование функции мышечной системы, аппарата дыхания и кровообращения, улучшение обмена веществ под воздействием физических упражнений.</w:t>
      </w:r>
    </w:p>
    <w:p w:rsidR="003B60B5" w:rsidRDefault="00030227">
      <w:pPr>
        <w:pStyle w:val="a3"/>
        <w:spacing w:line="276" w:lineRule="auto"/>
        <w:ind w:right="427" w:firstLine="712"/>
        <w:jc w:val="both"/>
      </w:pPr>
      <w:r>
        <w:t>Систематические занятия физическими упражнениями как важное условие укрепления здоровья, развития физических качеств, высокой трудоспособности и достижения высоких спортивных результатов. Влияние занятий боксом на организм занимающихся.</w:t>
      </w:r>
    </w:p>
    <w:p w:rsidR="003B60B5" w:rsidRDefault="003B60B5">
      <w:pPr>
        <w:pStyle w:val="Heading1"/>
        <w:spacing w:line="321" w:lineRule="exact"/>
      </w:pPr>
      <w:r>
        <w:pict>
          <v:rect id="docshape1" o:spid="_x0000_s1028" style="position:absolute;left:0;text-align:left;margin-left:499.35pt;margin-top:13.8pt;width:3.6pt;height:1.4pt;z-index:15729152;mso-position-horizontal-relative:page" fillcolor="black" stroked="f">
            <w10:wrap anchorx="page"/>
          </v:rect>
        </w:pict>
      </w:r>
      <w:r w:rsidR="00030227">
        <w:t>Тема</w:t>
      </w:r>
      <w:r w:rsidR="00030227">
        <w:rPr>
          <w:spacing w:val="-5"/>
        </w:rPr>
        <w:t xml:space="preserve"> </w:t>
      </w:r>
      <w:r w:rsidR="00030227">
        <w:t>№4.</w:t>
      </w:r>
      <w:r w:rsidR="00030227">
        <w:rPr>
          <w:spacing w:val="62"/>
        </w:rPr>
        <w:t xml:space="preserve">  </w:t>
      </w:r>
      <w:r w:rsidR="00030227">
        <w:t>Гигиена,</w:t>
      </w:r>
      <w:r w:rsidR="00030227">
        <w:rPr>
          <w:spacing w:val="-1"/>
        </w:rPr>
        <w:t xml:space="preserve"> </w:t>
      </w:r>
      <w:r w:rsidR="00030227">
        <w:t>закаливание,</w:t>
      </w:r>
      <w:r w:rsidR="00030227">
        <w:rPr>
          <w:spacing w:val="-1"/>
        </w:rPr>
        <w:t xml:space="preserve"> </w:t>
      </w:r>
      <w:r w:rsidR="00030227">
        <w:t>питание</w:t>
      </w:r>
      <w:r w:rsidR="00030227">
        <w:rPr>
          <w:spacing w:val="-2"/>
        </w:rPr>
        <w:t xml:space="preserve"> </w:t>
      </w:r>
      <w:r w:rsidR="00030227">
        <w:t>и</w:t>
      </w:r>
      <w:r w:rsidR="00030227">
        <w:rPr>
          <w:spacing w:val="-4"/>
        </w:rPr>
        <w:t xml:space="preserve"> </w:t>
      </w:r>
      <w:r w:rsidR="00030227">
        <w:t>режим</w:t>
      </w:r>
      <w:r w:rsidR="00030227">
        <w:rPr>
          <w:spacing w:val="-1"/>
        </w:rPr>
        <w:t xml:space="preserve"> </w:t>
      </w:r>
      <w:r w:rsidR="00030227">
        <w:rPr>
          <w:spacing w:val="-2"/>
        </w:rPr>
        <w:t>спортсмена.</w:t>
      </w:r>
    </w:p>
    <w:p w:rsidR="003B60B5" w:rsidRDefault="00030227">
      <w:pPr>
        <w:pStyle w:val="a3"/>
        <w:spacing w:before="29" w:line="278" w:lineRule="auto"/>
        <w:ind w:right="421" w:firstLine="712"/>
        <w:jc w:val="both"/>
      </w:pPr>
      <w:r>
        <w:t>Понятия о гигиене, гигиена физических упражнений, их значение и основные задачи. Гигиенические основы режима труда, отдыха и занятий физической культурой и спортом.</w:t>
      </w:r>
    </w:p>
    <w:p w:rsidR="003B60B5" w:rsidRDefault="00030227">
      <w:pPr>
        <w:pStyle w:val="a3"/>
        <w:spacing w:line="276" w:lineRule="auto"/>
        <w:ind w:right="432" w:firstLine="712"/>
        <w:jc w:val="both"/>
      </w:pPr>
      <w:r>
        <w:t>Личная гигиена занимающихся боксом; гигиена тела, гигиеническое значение водных процедур (умывание, обтирание, парная баня, душ, купание). Гигиена одежды и обуви, гигиена сна, гигиена жилища. Общая гигиеническая характеристика мест занятий и соревнований по боксу.</w:t>
      </w:r>
    </w:p>
    <w:p w:rsidR="003B60B5" w:rsidRDefault="003B60B5">
      <w:pPr>
        <w:pStyle w:val="a3"/>
        <w:spacing w:line="276" w:lineRule="auto"/>
        <w:jc w:val="both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spacing w:before="67" w:line="276" w:lineRule="auto"/>
        <w:ind w:right="431" w:firstLine="712"/>
        <w:jc w:val="both"/>
      </w:pPr>
      <w:r>
        <w:lastRenderedPageBreak/>
        <w:t>Закаливание. Сущность закаливания, его значение для повышения работоспособности человека и увеличения сопротивляемости организма к простудным заболеваниям. Роль закаливания в занятиях спортом. Гигиенические основы закаливания. Средства закаливания и методика их применения. Закаливание солнцем, водой, воздухом, закаливание в процессе занятий боксом.</w:t>
      </w:r>
    </w:p>
    <w:p w:rsidR="003B60B5" w:rsidRDefault="00030227">
      <w:pPr>
        <w:pStyle w:val="a3"/>
        <w:spacing w:line="276" w:lineRule="auto"/>
        <w:ind w:right="424" w:firstLine="712"/>
        <w:jc w:val="both"/>
      </w:pPr>
      <w:r>
        <w:t>Питание. Значение питания как фактора обеспечения, сохранения и укрепления здоровья. Понятие об основном обмене, об энергетических тратах при различных физических нагрузках и восстановлении энергетических затрат спортсмена. Назначение белков, углеводов, жиров, минеральных солей и витаминов. Понятие о калорийности и усвояемости пищи. Примерные</w:t>
      </w:r>
      <w:r>
        <w:rPr>
          <w:spacing w:val="80"/>
        </w:rPr>
        <w:t xml:space="preserve"> </w:t>
      </w:r>
      <w:r>
        <w:t>суточные пищевые нормы занимающихся боксом в зависимости от весовой категории, объема и интенсивности тренировочных нагрузок и соревнований. Вредное влияние курения и употребления спиртных напитков на здоровье и работоспособность спортсмена.</w:t>
      </w:r>
    </w:p>
    <w:p w:rsidR="003B60B5" w:rsidRDefault="003B60B5">
      <w:pPr>
        <w:pStyle w:val="Heading1"/>
        <w:spacing w:before="7" w:line="278" w:lineRule="auto"/>
        <w:ind w:left="282" w:right="431" w:firstLine="712"/>
      </w:pPr>
      <w:r>
        <w:pict>
          <v:rect id="docshape2" o:spid="_x0000_s1027" style="position:absolute;left:0;text-align:left;margin-left:184.65pt;margin-top:33.65pt;width:3.8pt;height:1.4pt;z-index:15729664;mso-position-horizontal-relative:page" fillcolor="black" stroked="f">
            <w10:wrap anchorx="page"/>
          </v:rect>
        </w:pict>
      </w:r>
      <w:r w:rsidR="00030227">
        <w:t>Тема №5.</w:t>
      </w:r>
      <w:r w:rsidR="00030227">
        <w:rPr>
          <w:spacing w:val="80"/>
        </w:rPr>
        <w:t xml:space="preserve"> </w:t>
      </w:r>
      <w:r w:rsidR="00030227">
        <w:t xml:space="preserve">Врачебный контроль и </w:t>
      </w:r>
      <w:proofErr w:type="spellStart"/>
      <w:r w:rsidR="00030227">
        <w:t>самоконотроль</w:t>
      </w:r>
      <w:proofErr w:type="spellEnd"/>
      <w:r w:rsidR="00030227">
        <w:t>, первая помощь, спортивный массаж.</w:t>
      </w:r>
    </w:p>
    <w:p w:rsidR="003B60B5" w:rsidRDefault="00030227">
      <w:pPr>
        <w:pStyle w:val="a3"/>
        <w:spacing w:line="307" w:lineRule="exact"/>
        <w:ind w:left="994"/>
        <w:jc w:val="both"/>
      </w:pPr>
      <w:r>
        <w:t>Врачебный</w:t>
      </w:r>
      <w:r>
        <w:rPr>
          <w:spacing w:val="74"/>
        </w:rPr>
        <w:t xml:space="preserve">  </w:t>
      </w:r>
      <w:r>
        <w:t>контроль</w:t>
      </w:r>
      <w:r>
        <w:rPr>
          <w:spacing w:val="76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самоконтроль.</w:t>
      </w:r>
      <w:r>
        <w:rPr>
          <w:spacing w:val="77"/>
        </w:rPr>
        <w:t xml:space="preserve">  </w:t>
      </w:r>
      <w:r>
        <w:t>Врачебный</w:t>
      </w:r>
      <w:r>
        <w:rPr>
          <w:spacing w:val="74"/>
        </w:rPr>
        <w:t xml:space="preserve">  </w:t>
      </w:r>
      <w:r>
        <w:t>контроль</w:t>
      </w:r>
      <w:r>
        <w:rPr>
          <w:spacing w:val="76"/>
        </w:rPr>
        <w:t xml:space="preserve">  </w:t>
      </w:r>
      <w:r>
        <w:rPr>
          <w:spacing w:val="-5"/>
        </w:rPr>
        <w:t>как</w:t>
      </w:r>
    </w:p>
    <w:p w:rsidR="003B60B5" w:rsidRDefault="00030227">
      <w:pPr>
        <w:pStyle w:val="a3"/>
        <w:spacing w:before="50" w:line="276" w:lineRule="auto"/>
        <w:ind w:right="424"/>
        <w:jc w:val="both"/>
      </w:pPr>
      <w:r>
        <w:t>обязательное условие правильной постановки учебно-тренировочного</w:t>
      </w:r>
      <w:r>
        <w:rPr>
          <w:spacing w:val="40"/>
        </w:rPr>
        <w:t xml:space="preserve"> </w:t>
      </w:r>
      <w:r>
        <w:t>процесса. Порядок осуществления врачебного контроля в спортивных секциях коллективов физической культуры.</w:t>
      </w:r>
    </w:p>
    <w:p w:rsidR="003B60B5" w:rsidRDefault="00030227">
      <w:pPr>
        <w:pStyle w:val="a3"/>
        <w:spacing w:before="1" w:line="276" w:lineRule="auto"/>
        <w:ind w:right="432" w:firstLine="712"/>
        <w:jc w:val="both"/>
      </w:pPr>
      <w:r>
        <w:t>Показания и противопоказания к занятиям боксом. Самоконтроль. Значение и содержание самоконтроля при занятиях боксом и другими видами спорта. Объективные данные самоконтроля: вес, динамометрия, спирометрия, пульс и кровяное давление.</w:t>
      </w:r>
    </w:p>
    <w:p w:rsidR="003B60B5" w:rsidRDefault="00030227">
      <w:pPr>
        <w:pStyle w:val="a3"/>
        <w:spacing w:line="276" w:lineRule="auto"/>
        <w:ind w:right="433" w:firstLine="712"/>
        <w:jc w:val="both"/>
      </w:pPr>
      <w:r>
        <w:t>Субъективные данные самоконтроля: самочувствие, сон, аппетит, настроение,</w:t>
      </w:r>
      <w:r>
        <w:rPr>
          <w:spacing w:val="-2"/>
        </w:rPr>
        <w:t xml:space="preserve"> </w:t>
      </w:r>
      <w:r>
        <w:t>работоспособность.</w:t>
      </w:r>
      <w:r>
        <w:rPr>
          <w:spacing w:val="-5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утомлении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переутомлении.</w:t>
      </w:r>
      <w:r>
        <w:rPr>
          <w:spacing w:val="-2"/>
        </w:rPr>
        <w:t xml:space="preserve"> </w:t>
      </w:r>
      <w:r>
        <w:t>Меры предупреждения переутомления.</w:t>
      </w:r>
    </w:p>
    <w:p w:rsidR="003B60B5" w:rsidRDefault="00030227">
      <w:pPr>
        <w:pStyle w:val="a3"/>
        <w:spacing w:before="1" w:line="276" w:lineRule="auto"/>
        <w:ind w:right="428" w:firstLine="712"/>
        <w:jc w:val="both"/>
      </w:pPr>
      <w:r>
        <w:t>Дневник самоконтроля. Изменение показателей при правильном и неправильном построении учебно-тренировочного процесса. Травмы в боксе и их профилактика. Общая характеристика в боксе: легкие, средние и тяжелые.</w:t>
      </w:r>
    </w:p>
    <w:p w:rsidR="003B60B5" w:rsidRDefault="00030227">
      <w:pPr>
        <w:pStyle w:val="a3"/>
        <w:spacing w:line="276" w:lineRule="auto"/>
        <w:ind w:right="423" w:firstLine="712"/>
        <w:jc w:val="both"/>
      </w:pPr>
      <w:r>
        <w:t xml:space="preserve">Причины травм. </w:t>
      </w:r>
      <w:proofErr w:type="gramStart"/>
      <w:r>
        <w:t>Внешние, зависящие от комплекса внешних условий, связанных с плохим состоянием инвентаря, несоответствием мест занятий санитарно-гигиеническим нормам, недостатками в организации, проведении занятий и методике обучения и тренировки, несоответствием места соревнований требованиям, предъявляемым правилами соревнований, не четким или неквалифицированным судейством состязаний, пренебрежением средствами профилактики травм.</w:t>
      </w:r>
      <w:proofErr w:type="gramEnd"/>
    </w:p>
    <w:p w:rsidR="003B60B5" w:rsidRDefault="00030227">
      <w:pPr>
        <w:pStyle w:val="a3"/>
        <w:tabs>
          <w:tab w:val="left" w:pos="3473"/>
          <w:tab w:val="left" w:pos="6172"/>
          <w:tab w:val="left" w:pos="8504"/>
        </w:tabs>
        <w:spacing w:line="278" w:lineRule="auto"/>
        <w:ind w:right="429" w:firstLine="712"/>
        <w:jc w:val="both"/>
      </w:pPr>
      <w:r>
        <w:rPr>
          <w:spacing w:val="-2"/>
        </w:rPr>
        <w:t>Внутренние:</w:t>
      </w:r>
      <w:r>
        <w:tab/>
      </w:r>
      <w:r>
        <w:rPr>
          <w:spacing w:val="-2"/>
        </w:rPr>
        <w:t>недостаточная</w:t>
      </w:r>
      <w:r>
        <w:tab/>
      </w:r>
      <w:r>
        <w:rPr>
          <w:spacing w:val="-2"/>
        </w:rPr>
        <w:t>физическая</w:t>
      </w:r>
      <w:r>
        <w:tab/>
      </w:r>
      <w:r>
        <w:rPr>
          <w:spacing w:val="-2"/>
        </w:rPr>
        <w:t xml:space="preserve">подготовка, </w:t>
      </w:r>
      <w:r>
        <w:t>неудовлетворительное</w:t>
      </w:r>
      <w:r>
        <w:rPr>
          <w:spacing w:val="67"/>
          <w:w w:val="150"/>
        </w:rPr>
        <w:t xml:space="preserve"> </w:t>
      </w:r>
      <w:r>
        <w:t>состояние</w:t>
      </w:r>
      <w:r>
        <w:rPr>
          <w:spacing w:val="73"/>
          <w:w w:val="150"/>
        </w:rPr>
        <w:t xml:space="preserve"> </w:t>
      </w:r>
      <w:r>
        <w:t>здоровья,</w:t>
      </w:r>
      <w:r>
        <w:rPr>
          <w:spacing w:val="75"/>
          <w:w w:val="150"/>
        </w:rPr>
        <w:t xml:space="preserve"> </w:t>
      </w:r>
      <w:r>
        <w:t>нарушение</w:t>
      </w:r>
      <w:r>
        <w:rPr>
          <w:spacing w:val="69"/>
          <w:w w:val="150"/>
        </w:rPr>
        <w:t xml:space="preserve"> </w:t>
      </w:r>
      <w:r>
        <w:t>режима</w:t>
      </w:r>
      <w:r>
        <w:rPr>
          <w:spacing w:val="78"/>
          <w:w w:val="150"/>
        </w:rPr>
        <w:t xml:space="preserve"> </w:t>
      </w:r>
      <w:r>
        <w:rPr>
          <w:spacing w:val="-2"/>
        </w:rPr>
        <w:t>тренировки,</w:t>
      </w:r>
    </w:p>
    <w:p w:rsidR="003B60B5" w:rsidRDefault="003B60B5">
      <w:pPr>
        <w:pStyle w:val="a3"/>
        <w:spacing w:line="278" w:lineRule="auto"/>
        <w:jc w:val="both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spacing w:before="67" w:line="276" w:lineRule="auto"/>
        <w:ind w:right="430"/>
        <w:jc w:val="both"/>
      </w:pPr>
      <w:r>
        <w:lastRenderedPageBreak/>
        <w:t xml:space="preserve">переутомление, </w:t>
      </w:r>
      <w:proofErr w:type="spellStart"/>
      <w:r>
        <w:t>перетренированность</w:t>
      </w:r>
      <w:proofErr w:type="spellEnd"/>
      <w:r>
        <w:t>, перенапряжение, грубость боксеров во время</w:t>
      </w:r>
      <w:r>
        <w:rPr>
          <w:spacing w:val="-3"/>
        </w:rPr>
        <w:t xml:space="preserve"> </w:t>
      </w:r>
      <w:r>
        <w:t>учебно-тренировочных</w:t>
      </w:r>
      <w:r>
        <w:rPr>
          <w:spacing w:val="-6"/>
        </w:rPr>
        <w:t xml:space="preserve"> </w:t>
      </w:r>
      <w:r>
        <w:t>боев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соревнованиях,</w:t>
      </w:r>
      <w:r>
        <w:rPr>
          <w:spacing w:val="-5"/>
        </w:rPr>
        <w:t xml:space="preserve"> </w:t>
      </w:r>
      <w:r>
        <w:t>невыполнение</w:t>
      </w:r>
      <w:r>
        <w:rPr>
          <w:spacing w:val="-6"/>
        </w:rPr>
        <w:t xml:space="preserve"> </w:t>
      </w:r>
      <w:r>
        <w:t>правил применения запрещенных ударов.</w:t>
      </w:r>
    </w:p>
    <w:p w:rsidR="003B60B5" w:rsidRDefault="00030227">
      <w:pPr>
        <w:pStyle w:val="a3"/>
        <w:spacing w:line="276" w:lineRule="auto"/>
        <w:ind w:right="424" w:firstLine="712"/>
        <w:jc w:val="both"/>
      </w:pPr>
      <w:r>
        <w:t xml:space="preserve">Перечень травм. Травмы верхних конечностей, пальцев, </w:t>
      </w:r>
      <w:proofErr w:type="spellStart"/>
      <w:proofErr w:type="gramStart"/>
      <w:r>
        <w:t>пястно</w:t>
      </w:r>
      <w:proofErr w:type="spellEnd"/>
      <w:r>
        <w:t>- фаланговых</w:t>
      </w:r>
      <w:proofErr w:type="gramEnd"/>
      <w:r>
        <w:t xml:space="preserve"> сочленений, лучезапястного сустава, локтевого и плечевого суставов. Повреждение лица: переносицы, носовых хрящей, рассечение мягких тканей в области надбровных дуг, внутренней оболочки губ и щек, ушных </w:t>
      </w:r>
      <w:r>
        <w:rPr>
          <w:spacing w:val="-2"/>
        </w:rPr>
        <w:t>раковин.</w:t>
      </w:r>
    </w:p>
    <w:p w:rsidR="003B60B5" w:rsidRDefault="00030227">
      <w:pPr>
        <w:pStyle w:val="a3"/>
        <w:ind w:left="994"/>
        <w:jc w:val="both"/>
      </w:pPr>
      <w:r>
        <w:t>Нокаут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физиологическая</w:t>
      </w:r>
      <w:r>
        <w:rPr>
          <w:spacing w:val="-4"/>
        </w:rPr>
        <w:t xml:space="preserve"> </w:t>
      </w:r>
      <w:r>
        <w:rPr>
          <w:spacing w:val="-2"/>
        </w:rPr>
        <w:t>характеристика.</w:t>
      </w:r>
    </w:p>
    <w:p w:rsidR="003B60B5" w:rsidRDefault="00030227">
      <w:pPr>
        <w:pStyle w:val="a3"/>
        <w:spacing w:before="48" w:line="276" w:lineRule="auto"/>
        <w:ind w:right="425" w:firstLine="712"/>
        <w:jc w:val="both"/>
      </w:pPr>
      <w:r>
        <w:t>Предохранительные средства: зубной протектор, маска, защищающая надбровные дуги и ушные раковины, раковина, защищающая от случайных ударов ниже пояса, специальные бинты для сохранения кисти.</w:t>
      </w:r>
    </w:p>
    <w:p w:rsidR="003B60B5" w:rsidRDefault="00030227">
      <w:pPr>
        <w:pStyle w:val="a3"/>
        <w:spacing w:before="2"/>
        <w:ind w:left="994"/>
        <w:jc w:val="both"/>
      </w:pPr>
      <w:r>
        <w:t>Оказание</w:t>
      </w:r>
      <w:r>
        <w:rPr>
          <w:spacing w:val="-9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травм.</w:t>
      </w:r>
    </w:p>
    <w:p w:rsidR="003B60B5" w:rsidRDefault="00030227">
      <w:pPr>
        <w:pStyle w:val="a3"/>
        <w:spacing w:before="46" w:line="276" w:lineRule="auto"/>
        <w:ind w:right="426" w:firstLine="712"/>
        <w:jc w:val="both"/>
      </w:pPr>
      <w:r>
        <w:t>Общие меры по предупреждению травм: правильная организация и проведение</w:t>
      </w:r>
      <w:r>
        <w:rPr>
          <w:spacing w:val="-1"/>
        </w:rPr>
        <w:t xml:space="preserve"> </w:t>
      </w:r>
      <w:r>
        <w:t>занятий, составление</w:t>
      </w:r>
      <w:r>
        <w:rPr>
          <w:spacing w:val="-1"/>
        </w:rPr>
        <w:t xml:space="preserve"> </w:t>
      </w:r>
      <w:r>
        <w:t xml:space="preserve">расписания с учетом трудовой деятельности и общего режима сна, питания и отдыха; обеспечение занимающихся качественным инвентарем, тренировочным помещением, отвечающим санитарно-гигиеническим требованиям, наблюдение за состоянием здоровья и самочувствия спортсменов, ведение боксерами дневника самоконтроля, отстранение от занятий боксеров с </w:t>
      </w:r>
      <w:proofErr w:type="spellStart"/>
      <w:r>
        <w:t>недолеченными</w:t>
      </w:r>
      <w:proofErr w:type="spellEnd"/>
      <w:r>
        <w:t xml:space="preserve"> травмами, недопустимость пользования запрещенными приемами, грубого ведения боя с нанесением сильных ударов во время тренировок; правильное составление пар для</w:t>
      </w:r>
      <w:r>
        <w:rPr>
          <w:spacing w:val="40"/>
        </w:rPr>
        <w:t xml:space="preserve"> </w:t>
      </w:r>
      <w:r>
        <w:t>учебных, условных и вольных боев; о расследование каждого случая травм, нахождение ее причины.</w:t>
      </w:r>
    </w:p>
    <w:p w:rsidR="003B60B5" w:rsidRDefault="00030227">
      <w:pPr>
        <w:pStyle w:val="a3"/>
        <w:spacing w:line="276" w:lineRule="auto"/>
        <w:ind w:right="425" w:firstLine="708"/>
        <w:jc w:val="both"/>
      </w:pPr>
      <w:r>
        <w:t xml:space="preserve">Роль тренера в профилактике повреждений при занятиях боксом. Соблюдение дисциплины, проверка качества инвентаря, правильная организация и методика обучения и тренировки. </w:t>
      </w:r>
      <w:proofErr w:type="gramStart"/>
      <w:r>
        <w:t>Санитарно - гигиенических требований к занимающимся, к инвентарю, и оборудованию, совместная деятельность с врачом, личный</w:t>
      </w:r>
      <w:r>
        <w:rPr>
          <w:spacing w:val="-2"/>
        </w:rPr>
        <w:t xml:space="preserve"> </w:t>
      </w:r>
      <w:r>
        <w:t>пример, повседневная</w:t>
      </w:r>
      <w:r>
        <w:rPr>
          <w:spacing w:val="-1"/>
        </w:rPr>
        <w:t xml:space="preserve"> </w:t>
      </w:r>
      <w:r>
        <w:t>разъяснительная</w:t>
      </w:r>
      <w:r>
        <w:rPr>
          <w:spacing w:val="-1"/>
        </w:rPr>
        <w:t xml:space="preserve"> </w:t>
      </w:r>
      <w:r>
        <w:t>работа о профилактике травматизма.</w:t>
      </w:r>
      <w:proofErr w:type="gramEnd"/>
    </w:p>
    <w:p w:rsidR="003B60B5" w:rsidRDefault="00030227">
      <w:pPr>
        <w:pStyle w:val="a3"/>
        <w:spacing w:before="3" w:line="276" w:lineRule="auto"/>
        <w:ind w:right="436"/>
        <w:jc w:val="both"/>
      </w:pPr>
      <w:r>
        <w:t xml:space="preserve">Действие высокой температуры: ожог, тепловой удар, солнечный удар. Действие низкой температуры: обморожение, общее замерзание. Помощь </w:t>
      </w:r>
      <w:r>
        <w:rPr>
          <w:spacing w:val="-2"/>
        </w:rPr>
        <w:t>пострадавшим.</w:t>
      </w:r>
    </w:p>
    <w:p w:rsidR="003B60B5" w:rsidRDefault="00030227">
      <w:pPr>
        <w:pStyle w:val="a3"/>
        <w:spacing w:line="278" w:lineRule="auto"/>
        <w:ind w:right="427"/>
        <w:jc w:val="both"/>
      </w:pPr>
      <w:r>
        <w:t>Оказание первой помощи при обмороке, шоке и попадании инородных тел в глаза и уши.</w:t>
      </w:r>
    </w:p>
    <w:p w:rsidR="003B60B5" w:rsidRDefault="00030227">
      <w:pPr>
        <w:pStyle w:val="a3"/>
        <w:spacing w:line="320" w:lineRule="exact"/>
        <w:jc w:val="both"/>
      </w:pPr>
      <w:r>
        <w:t>Приемы</w:t>
      </w:r>
      <w:r>
        <w:rPr>
          <w:spacing w:val="-7"/>
        </w:rPr>
        <w:t xml:space="preserve"> </w:t>
      </w:r>
      <w:r>
        <w:t>искусственного</w:t>
      </w:r>
      <w:r>
        <w:rPr>
          <w:spacing w:val="-8"/>
        </w:rPr>
        <w:t xml:space="preserve"> </w:t>
      </w:r>
      <w:r>
        <w:t>дыхания. Переноска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перевозка</w:t>
      </w:r>
      <w:r>
        <w:rPr>
          <w:spacing w:val="-4"/>
        </w:rPr>
        <w:t xml:space="preserve"> </w:t>
      </w:r>
      <w:r>
        <w:rPr>
          <w:spacing w:val="-2"/>
        </w:rPr>
        <w:t>пострадавших.</w:t>
      </w:r>
    </w:p>
    <w:p w:rsidR="003B60B5" w:rsidRDefault="00030227">
      <w:pPr>
        <w:pStyle w:val="a3"/>
        <w:spacing w:before="43" w:line="276" w:lineRule="auto"/>
        <w:ind w:right="431" w:firstLine="708"/>
        <w:jc w:val="both"/>
      </w:pPr>
      <w:r>
        <w:t xml:space="preserve">Основы спортивного массажа. Общее понятие о спортивном массаже. Основные приемы массажа (поглаживание, растирание, разминание, поколачивание, потряхивание). </w:t>
      </w:r>
      <w:proofErr w:type="spellStart"/>
      <w:r>
        <w:t>Самомассаж</w:t>
      </w:r>
      <w:proofErr w:type="spellEnd"/>
      <w:r>
        <w:t>. Противопоказания к массажу.</w:t>
      </w:r>
    </w:p>
    <w:p w:rsidR="003B60B5" w:rsidRDefault="00030227">
      <w:pPr>
        <w:pStyle w:val="Heading1"/>
        <w:spacing w:before="1"/>
      </w:pPr>
      <w:r>
        <w:t>Тема</w:t>
      </w:r>
      <w:r>
        <w:rPr>
          <w:spacing w:val="-5"/>
        </w:rPr>
        <w:t xml:space="preserve"> </w:t>
      </w:r>
      <w:r>
        <w:t>№6.</w:t>
      </w:r>
      <w:r>
        <w:rPr>
          <w:spacing w:val="28"/>
        </w:rPr>
        <w:t xml:space="preserve">  </w:t>
      </w:r>
      <w:r>
        <w:t>Физиологические</w:t>
      </w:r>
      <w:r>
        <w:rPr>
          <w:spacing w:val="-1"/>
        </w:rPr>
        <w:t xml:space="preserve"> </w:t>
      </w:r>
      <w:r>
        <w:t>основы спортивной</w:t>
      </w:r>
      <w:r>
        <w:rPr>
          <w:spacing w:val="-4"/>
        </w:rPr>
        <w:t xml:space="preserve"> </w:t>
      </w:r>
      <w:r>
        <w:rPr>
          <w:spacing w:val="-2"/>
        </w:rPr>
        <w:t>тренировки.</w:t>
      </w:r>
    </w:p>
    <w:p w:rsidR="003B60B5" w:rsidRDefault="003B60B5">
      <w:pPr>
        <w:pStyle w:val="Heading1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tabs>
          <w:tab w:val="left" w:pos="1901"/>
          <w:tab w:val="left" w:pos="2157"/>
          <w:tab w:val="left" w:pos="2205"/>
          <w:tab w:val="left" w:pos="2816"/>
          <w:tab w:val="left" w:pos="3648"/>
          <w:tab w:val="left" w:pos="4503"/>
          <w:tab w:val="left" w:pos="4598"/>
          <w:tab w:val="left" w:pos="4752"/>
          <w:tab w:val="left" w:pos="5427"/>
          <w:tab w:val="left" w:pos="6403"/>
          <w:tab w:val="left" w:pos="6442"/>
          <w:tab w:val="left" w:pos="6931"/>
          <w:tab w:val="left" w:pos="7071"/>
          <w:tab w:val="left" w:pos="7981"/>
          <w:tab w:val="left" w:pos="8230"/>
          <w:tab w:val="left" w:pos="8509"/>
          <w:tab w:val="left" w:pos="8596"/>
          <w:tab w:val="left" w:pos="8710"/>
          <w:tab w:val="left" w:pos="8853"/>
        </w:tabs>
        <w:spacing w:before="67" w:line="276" w:lineRule="auto"/>
        <w:ind w:right="424" w:firstLine="708"/>
        <w:jc w:val="right"/>
      </w:pPr>
      <w:r>
        <w:lastRenderedPageBreak/>
        <w:t>Мышечная деятельность как необходимое условие физического развития, нормального функционирования организма, поддержания работоспособности и здоровья.</w:t>
      </w:r>
      <w:r>
        <w:rPr>
          <w:spacing w:val="80"/>
        </w:rPr>
        <w:t xml:space="preserve"> </w:t>
      </w:r>
      <w:r>
        <w:t>Тренировка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двигательных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расширения</w:t>
      </w:r>
      <w:r>
        <w:tab/>
      </w:r>
      <w:r>
        <w:tab/>
      </w:r>
      <w:r>
        <w:tab/>
      </w:r>
      <w:r>
        <w:rPr>
          <w:spacing w:val="-2"/>
        </w:rPr>
        <w:t>функциональных</w:t>
      </w:r>
      <w:r>
        <w:tab/>
      </w:r>
      <w:r>
        <w:tab/>
      </w:r>
      <w:r>
        <w:tab/>
      </w:r>
      <w:r>
        <w:rPr>
          <w:spacing w:val="-2"/>
        </w:rPr>
        <w:t>возможностей</w:t>
      </w:r>
      <w:r>
        <w:tab/>
      </w:r>
      <w:r>
        <w:tab/>
      </w:r>
      <w:r>
        <w:rPr>
          <w:spacing w:val="-2"/>
        </w:rPr>
        <w:t>организма.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Основные физиологические</w:t>
      </w:r>
      <w:r>
        <w:tab/>
      </w:r>
      <w:r>
        <w:rPr>
          <w:spacing w:val="-2"/>
        </w:rPr>
        <w:t>положения</w:t>
      </w:r>
      <w:r>
        <w:tab/>
      </w:r>
      <w:r>
        <w:tab/>
      </w:r>
      <w:r>
        <w:rPr>
          <w:spacing w:val="-2"/>
        </w:rPr>
        <w:t>тренировки</w:t>
      </w:r>
      <w:r>
        <w:tab/>
      </w:r>
      <w:r>
        <w:tab/>
      </w:r>
      <w:r>
        <w:rPr>
          <w:spacing w:val="-2"/>
        </w:rPr>
        <w:t>боксеров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 xml:space="preserve">показатели </w:t>
      </w:r>
      <w:r>
        <w:t>тренированности различных по возрасту</w:t>
      </w:r>
      <w:r>
        <w:rPr>
          <w:spacing w:val="-5"/>
        </w:rPr>
        <w:t xml:space="preserve"> </w:t>
      </w:r>
      <w:r>
        <w:t xml:space="preserve">и квалификации групп занимающихся. </w:t>
      </w:r>
      <w:r>
        <w:rPr>
          <w:spacing w:val="-2"/>
        </w:rPr>
        <w:t>Особенности</w:t>
      </w:r>
      <w:r>
        <w:tab/>
      </w:r>
      <w:r>
        <w:tab/>
      </w:r>
      <w:r>
        <w:rPr>
          <w:spacing w:val="-2"/>
        </w:rPr>
        <w:t>функциональной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центральной</w:t>
      </w:r>
      <w:r>
        <w:tab/>
      </w:r>
      <w:r>
        <w:tab/>
      </w:r>
      <w:r>
        <w:rPr>
          <w:spacing w:val="-2"/>
        </w:rPr>
        <w:t xml:space="preserve">нервной </w:t>
      </w:r>
      <w:r>
        <w:t>системы,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дыхания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кровообращения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 xml:space="preserve">различных </w:t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упражнений.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химических</w:t>
      </w:r>
      <w:r>
        <w:tab/>
      </w:r>
      <w:r>
        <w:tab/>
      </w:r>
      <w:r>
        <w:rPr>
          <w:spacing w:val="-2"/>
        </w:rPr>
        <w:t>процессов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мышцах,</w:t>
      </w:r>
    </w:p>
    <w:p w:rsidR="003B60B5" w:rsidRDefault="00030227">
      <w:pPr>
        <w:pStyle w:val="a3"/>
        <w:jc w:val="both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кислородном</w:t>
      </w:r>
      <w:r>
        <w:rPr>
          <w:spacing w:val="-4"/>
        </w:rPr>
        <w:t xml:space="preserve"> </w:t>
      </w:r>
      <w:r>
        <w:rPr>
          <w:spacing w:val="-2"/>
        </w:rPr>
        <w:t>долге.</w:t>
      </w:r>
    </w:p>
    <w:p w:rsidR="003B60B5" w:rsidRDefault="00030227">
      <w:pPr>
        <w:pStyle w:val="a3"/>
        <w:spacing w:before="46" w:line="278" w:lineRule="auto"/>
        <w:ind w:right="425" w:firstLine="708"/>
        <w:jc w:val="both"/>
      </w:pPr>
      <w:r>
        <w:t>Роль и значение центральной нервной системы в процессе занятий и соревнований по боксу.</w:t>
      </w:r>
    </w:p>
    <w:p w:rsidR="003B60B5" w:rsidRDefault="00030227">
      <w:pPr>
        <w:pStyle w:val="a3"/>
        <w:spacing w:line="276" w:lineRule="auto"/>
        <w:ind w:right="433" w:firstLine="708"/>
        <w:jc w:val="both"/>
      </w:pPr>
      <w:r>
        <w:t>Краткие</w:t>
      </w:r>
      <w:r>
        <w:rPr>
          <w:spacing w:val="-6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восстановлении</w:t>
      </w:r>
      <w:r>
        <w:rPr>
          <w:spacing w:val="-4"/>
        </w:rPr>
        <w:t xml:space="preserve"> </w:t>
      </w:r>
      <w:r>
        <w:t>физиологических функций организма после различных по объему и интенсивности тренировочных нагрузок и участия в соревнованиях по боксу.</w:t>
      </w:r>
    </w:p>
    <w:p w:rsidR="003B60B5" w:rsidRDefault="00030227">
      <w:pPr>
        <w:pStyle w:val="a3"/>
        <w:spacing w:line="276" w:lineRule="auto"/>
        <w:ind w:right="425" w:firstLine="708"/>
        <w:jc w:val="both"/>
      </w:pPr>
      <w:r>
        <w:t>Утомление как временное нарушение координации функций организма и снижения работоспособности; особенности возникновения утомления при занятиях и участии в соревнованиях по боксу. Методы и средства ликвидации утомления и ускорения процессов восстановления у боксеров.</w:t>
      </w:r>
    </w:p>
    <w:p w:rsidR="003B60B5" w:rsidRDefault="00030227">
      <w:pPr>
        <w:pStyle w:val="Heading1"/>
      </w:pPr>
      <w:r>
        <w:t>Тема</w:t>
      </w:r>
      <w:r>
        <w:rPr>
          <w:spacing w:val="-4"/>
        </w:rPr>
        <w:t xml:space="preserve"> </w:t>
      </w:r>
      <w:r>
        <w:t>№7.</w:t>
      </w:r>
      <w:r>
        <w:rPr>
          <w:spacing w:val="30"/>
        </w:rPr>
        <w:t xml:space="preserve">  </w:t>
      </w:r>
      <w:r>
        <w:t>Общие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тренировки.</w:t>
      </w:r>
    </w:p>
    <w:p w:rsidR="003B60B5" w:rsidRDefault="00030227">
      <w:pPr>
        <w:pStyle w:val="a3"/>
        <w:spacing w:before="44" w:line="276" w:lineRule="auto"/>
        <w:ind w:right="426" w:firstLine="708"/>
        <w:jc w:val="both"/>
      </w:pPr>
      <w:r>
        <w:t xml:space="preserve">Понятие об обучении и спортивной тренировке. Обучение и тренировка как единый педагогический процесс. Понятия о методах и дидактических принципах обучения. Их применение в занятиях </w:t>
      </w:r>
      <w:proofErr w:type="spellStart"/>
      <w:proofErr w:type="gramStart"/>
      <w:r>
        <w:t>бокс-клуба</w:t>
      </w:r>
      <w:proofErr w:type="spellEnd"/>
      <w:proofErr w:type="gramEnd"/>
      <w:r>
        <w:t xml:space="preserve"> «Фанат». Значение моральной,</w:t>
      </w:r>
      <w:r>
        <w:rPr>
          <w:spacing w:val="-2"/>
        </w:rPr>
        <w:t xml:space="preserve"> </w:t>
      </w:r>
      <w:r>
        <w:t>волевой,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всестороннего</w:t>
      </w:r>
      <w:r>
        <w:rPr>
          <w:spacing w:val="-7"/>
        </w:rPr>
        <w:t xml:space="preserve"> </w:t>
      </w:r>
      <w:r>
        <w:t>физического развития в процессе обучения и тренировки боксеров.</w:t>
      </w:r>
    </w:p>
    <w:p w:rsidR="003B60B5" w:rsidRDefault="00030227">
      <w:pPr>
        <w:pStyle w:val="a3"/>
        <w:spacing w:before="1" w:line="276" w:lineRule="auto"/>
        <w:ind w:right="428"/>
        <w:jc w:val="both"/>
      </w:pPr>
      <w:r>
        <w:t>Роль систематической круглогодичной тренировки в повышении спортивного мастерства. Планирование учебно-тренировочного процесса. Перспективное и годовое планирование. Задачи и содержание занятий по боксу в различные периоды тренировки.</w:t>
      </w:r>
    </w:p>
    <w:p w:rsidR="003B60B5" w:rsidRDefault="00030227">
      <w:pPr>
        <w:pStyle w:val="a3"/>
        <w:spacing w:line="276" w:lineRule="auto"/>
        <w:ind w:right="426" w:firstLine="708"/>
        <w:jc w:val="both"/>
      </w:pPr>
      <w:r>
        <w:t xml:space="preserve">Особенности учебно-тренировочных занятий перед соревнованиями. Методы сохранения спортивной формы в периоды между соревнованиями (боями). Понятие об индивидуальном плане и графике тренировочных занятий боксеров, число занятий в неделю, физические нагрузки для различных групп </w:t>
      </w:r>
      <w:r>
        <w:rPr>
          <w:spacing w:val="-2"/>
        </w:rPr>
        <w:t>занимающихся.</w:t>
      </w:r>
    </w:p>
    <w:p w:rsidR="003B60B5" w:rsidRDefault="00030227">
      <w:pPr>
        <w:pStyle w:val="a3"/>
        <w:spacing w:before="1" w:line="276" w:lineRule="auto"/>
        <w:ind w:right="430" w:firstLine="708"/>
        <w:jc w:val="both"/>
      </w:pPr>
      <w:r>
        <w:t>Урок как основная форма организации и проведения занятий секции. Понятие о построении урока, его содержании, физической нагрузке. Разминка боксера, ее значение и содержание на тренировочных занятиях и</w:t>
      </w:r>
      <w:r>
        <w:rPr>
          <w:spacing w:val="40"/>
        </w:rPr>
        <w:t xml:space="preserve"> </w:t>
      </w:r>
      <w:r>
        <w:rPr>
          <w:spacing w:val="-2"/>
        </w:rPr>
        <w:t>соревнованиях.</w:t>
      </w:r>
    </w:p>
    <w:p w:rsidR="003B60B5" w:rsidRDefault="00030227">
      <w:pPr>
        <w:pStyle w:val="a3"/>
        <w:spacing w:line="278" w:lineRule="auto"/>
        <w:ind w:right="433" w:firstLine="708"/>
        <w:jc w:val="both"/>
      </w:pPr>
      <w:r>
        <w:t>Ежедневная утренняя гимнастика боксера, ее содержание в зависимости от индивидуальных особенностей спортсмена.</w:t>
      </w:r>
    </w:p>
    <w:p w:rsidR="003B60B5" w:rsidRDefault="003B60B5">
      <w:pPr>
        <w:pStyle w:val="a3"/>
        <w:spacing w:line="278" w:lineRule="auto"/>
        <w:jc w:val="both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Heading1"/>
        <w:spacing w:before="67"/>
      </w:pPr>
      <w:r>
        <w:lastRenderedPageBreak/>
        <w:t>Тема</w:t>
      </w:r>
      <w:r>
        <w:rPr>
          <w:spacing w:val="-5"/>
        </w:rPr>
        <w:t xml:space="preserve"> </w:t>
      </w:r>
      <w:r>
        <w:t>№8.</w:t>
      </w:r>
      <w:r>
        <w:rPr>
          <w:spacing w:val="-4"/>
        </w:rPr>
        <w:t xml:space="preserve"> </w:t>
      </w:r>
      <w:r>
        <w:t>Техника,</w:t>
      </w:r>
      <w:r>
        <w:rPr>
          <w:spacing w:val="-1"/>
        </w:rPr>
        <w:t xml:space="preserve"> </w:t>
      </w:r>
      <w:r>
        <w:t>тактика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совершенствования.</w:t>
      </w:r>
    </w:p>
    <w:p w:rsidR="003B60B5" w:rsidRDefault="00030227">
      <w:pPr>
        <w:pStyle w:val="a3"/>
        <w:spacing w:before="46" w:line="276" w:lineRule="auto"/>
        <w:ind w:right="427" w:firstLine="708"/>
        <w:jc w:val="both"/>
      </w:pPr>
      <w:r>
        <w:t>Краткая характеристика показателей, определяющих спортивное мастерство боксера: техника, тактика, физическая и волевая подготовка. Взаимосвязь этих показателей в процессе подготовки боксера.</w:t>
      </w:r>
    </w:p>
    <w:p w:rsidR="003B60B5" w:rsidRDefault="00030227">
      <w:pPr>
        <w:pStyle w:val="a3"/>
        <w:spacing w:before="1" w:line="276" w:lineRule="auto"/>
        <w:ind w:right="430" w:firstLine="708"/>
        <w:jc w:val="both"/>
      </w:pPr>
      <w:r>
        <w:t>Общая и специальная физическая подготовка, ее значение для</w:t>
      </w:r>
      <w:r>
        <w:rPr>
          <w:spacing w:val="40"/>
        </w:rPr>
        <w:t xml:space="preserve"> </w:t>
      </w:r>
      <w:r>
        <w:t>достижения высокого спортивного мастерства. Средства и методы развития координации, быстроты, ловкости, силы и выносливости. Техника бокса. Классификация боксерских ударов и защитных действий в разных дистанциях боя. Контрудары ответные и встречные, защита от контрударов. Ложные действия и их применение.</w:t>
      </w:r>
    </w:p>
    <w:p w:rsidR="003B60B5" w:rsidRDefault="00030227">
      <w:pPr>
        <w:pStyle w:val="a3"/>
        <w:spacing w:line="278" w:lineRule="auto"/>
        <w:ind w:right="425" w:firstLine="708"/>
        <w:jc w:val="both"/>
      </w:pPr>
      <w:r>
        <w:t>Тактика боя. Значение тактики в боксе. Подготовительные действия - подготовка, маневрирование, обманные действия и разведка боем. Наступательные действия: атаки и контратаки.</w:t>
      </w:r>
    </w:p>
    <w:p w:rsidR="003B60B5" w:rsidRDefault="00030227">
      <w:pPr>
        <w:pStyle w:val="Heading1"/>
        <w:spacing w:line="314" w:lineRule="exact"/>
      </w:pPr>
      <w:r>
        <w:t>Тема</w:t>
      </w:r>
      <w:r>
        <w:rPr>
          <w:spacing w:val="-6"/>
        </w:rPr>
        <w:t xml:space="preserve"> </w:t>
      </w:r>
      <w:r>
        <w:t>№9.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специальная 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rPr>
          <w:spacing w:val="-2"/>
        </w:rPr>
        <w:t>боксеров.</w:t>
      </w:r>
    </w:p>
    <w:p w:rsidR="003B60B5" w:rsidRDefault="00030227">
      <w:pPr>
        <w:pStyle w:val="a3"/>
        <w:spacing w:before="49" w:line="273" w:lineRule="auto"/>
        <w:ind w:right="432" w:firstLine="708"/>
        <w:jc w:val="both"/>
      </w:pPr>
      <w:r>
        <w:t>Краткая характеристика средств общей и специальной физической подготовки боксеров.</w:t>
      </w:r>
    </w:p>
    <w:p w:rsidR="003B60B5" w:rsidRDefault="00030227">
      <w:pPr>
        <w:pStyle w:val="a3"/>
        <w:spacing w:before="6" w:line="276" w:lineRule="auto"/>
        <w:ind w:right="425"/>
        <w:jc w:val="both"/>
      </w:pPr>
      <w:r>
        <w:t>Значение развития ловкости, быстроты, специальной выносливости, силы и координации движений в овладении спортивным мастерством и метода их развития. Упражнения в равновесии</w:t>
      </w:r>
      <w:proofErr w:type="gramStart"/>
      <w:r>
        <w:t xml:space="preserve"> ,</w:t>
      </w:r>
      <w:proofErr w:type="gramEnd"/>
      <w:r>
        <w:t xml:space="preserve"> с предметами, набивными, гандбольными и теннисными мячами, с отягощениями, скакалкой, палкой, булавами, обручами, на гимнастических снарядах, прыжки с разбега в длину и в высоту, толкание ядра и метание предметов. Подвижные и спортивные игры.</w:t>
      </w:r>
    </w:p>
    <w:p w:rsidR="003B60B5" w:rsidRDefault="00030227">
      <w:pPr>
        <w:pStyle w:val="a3"/>
        <w:spacing w:line="276" w:lineRule="auto"/>
        <w:ind w:right="427" w:firstLine="708"/>
        <w:jc w:val="both"/>
      </w:pPr>
      <w:r>
        <w:t xml:space="preserve">Специальные упражнения в развитии ловкости и специальные упражнения, стоя на месте и на ходу. Спортивные игры (баскетбол, ручной </w:t>
      </w:r>
      <w:r>
        <w:rPr>
          <w:spacing w:val="-2"/>
        </w:rPr>
        <w:t>мяч).</w:t>
      </w:r>
    </w:p>
    <w:p w:rsidR="003B60B5" w:rsidRDefault="003B60B5">
      <w:pPr>
        <w:pStyle w:val="Heading1"/>
      </w:pPr>
      <w:r>
        <w:pict>
          <v:rect id="docshape3" o:spid="_x0000_s1026" style="position:absolute;left:0;text-align:left;margin-left:413.5pt;margin-top:14.7pt;width:3.6pt;height:1.4pt;z-index:15730176;mso-position-horizontal-relative:page" fillcolor="black" stroked="f">
            <w10:wrap anchorx="page"/>
          </v:rect>
        </w:pict>
      </w:r>
      <w:r w:rsidR="00030227">
        <w:t>Тема</w:t>
      </w:r>
      <w:r w:rsidR="00030227">
        <w:rPr>
          <w:spacing w:val="-8"/>
        </w:rPr>
        <w:t xml:space="preserve"> </w:t>
      </w:r>
      <w:r w:rsidR="00030227">
        <w:t>№10.</w:t>
      </w:r>
      <w:r w:rsidR="00030227">
        <w:rPr>
          <w:spacing w:val="-6"/>
        </w:rPr>
        <w:t xml:space="preserve"> </w:t>
      </w:r>
      <w:r w:rsidR="00030227">
        <w:t>Планирование</w:t>
      </w:r>
      <w:r w:rsidR="00030227">
        <w:rPr>
          <w:spacing w:val="-5"/>
        </w:rPr>
        <w:t xml:space="preserve"> </w:t>
      </w:r>
      <w:r w:rsidR="00030227">
        <w:t>спортивной</w:t>
      </w:r>
      <w:r w:rsidR="00030227">
        <w:rPr>
          <w:spacing w:val="-7"/>
        </w:rPr>
        <w:t xml:space="preserve"> </w:t>
      </w:r>
      <w:r w:rsidR="00030227">
        <w:rPr>
          <w:spacing w:val="-2"/>
        </w:rPr>
        <w:t>тренировки.</w:t>
      </w:r>
    </w:p>
    <w:p w:rsidR="003B60B5" w:rsidRDefault="00030227">
      <w:pPr>
        <w:pStyle w:val="a3"/>
        <w:spacing w:before="46" w:line="276" w:lineRule="auto"/>
        <w:ind w:right="430" w:firstLine="708"/>
        <w:jc w:val="both"/>
      </w:pPr>
      <w:r>
        <w:t>Роль четкого планирования как основного элемента управления тренировкой спортсменов. Основные требования к планированию процесса тренировки боксеров. Виды планирования (перспективное, текущее, оперативное). Документы перспективного планирования и их основное содержание. Текущее (годовое) планирование. Индивидуальное планирование тренировки спортсменов.</w:t>
      </w:r>
    </w:p>
    <w:p w:rsidR="003B60B5" w:rsidRDefault="00030227">
      <w:pPr>
        <w:pStyle w:val="a3"/>
        <w:spacing w:before="3" w:line="273" w:lineRule="auto"/>
        <w:ind w:right="430" w:firstLine="708"/>
        <w:jc w:val="both"/>
      </w:pPr>
      <w:r>
        <w:t>Периодизация круглогодичной тренировки. Задачи и средства подготовительного, соревновательного и переходного периода.</w:t>
      </w:r>
    </w:p>
    <w:p w:rsidR="003B60B5" w:rsidRDefault="00030227">
      <w:pPr>
        <w:pStyle w:val="a3"/>
        <w:spacing w:before="7" w:line="278" w:lineRule="auto"/>
        <w:ind w:right="435"/>
        <w:jc w:val="both"/>
      </w:pPr>
      <w:r>
        <w:t>Документы текущего (годового) планирования и их содержание. Документы оперативного планирования. Педагогический контроль.</w:t>
      </w:r>
    </w:p>
    <w:p w:rsidR="003B60B5" w:rsidRDefault="00030227">
      <w:pPr>
        <w:pStyle w:val="Heading1"/>
        <w:spacing w:line="283" w:lineRule="auto"/>
        <w:ind w:left="282" w:firstLine="712"/>
        <w:jc w:val="left"/>
      </w:pPr>
      <w:r>
        <w:t>Тема</w:t>
      </w:r>
      <w:r>
        <w:rPr>
          <w:spacing w:val="40"/>
        </w:rPr>
        <w:t xml:space="preserve"> </w:t>
      </w:r>
      <w:r>
        <w:t>№11.</w:t>
      </w:r>
      <w:r>
        <w:rPr>
          <w:spacing w:val="-4"/>
        </w:rPr>
        <w:t xml:space="preserve"> </w:t>
      </w:r>
      <w:r>
        <w:t>Мораль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волевой</w:t>
      </w:r>
      <w:r>
        <w:rPr>
          <w:spacing w:val="40"/>
        </w:rPr>
        <w:t xml:space="preserve"> </w:t>
      </w:r>
      <w:r>
        <w:t>облик</w:t>
      </w:r>
      <w:r>
        <w:rPr>
          <w:spacing w:val="40"/>
        </w:rPr>
        <w:t xml:space="preserve"> </w:t>
      </w:r>
      <w:r>
        <w:t>спортсмена.</w:t>
      </w:r>
      <w:r>
        <w:rPr>
          <w:spacing w:val="40"/>
        </w:rPr>
        <w:t xml:space="preserve"> </w:t>
      </w:r>
      <w:r>
        <w:t>Психологическая подготовка боксера.</w:t>
      </w:r>
    </w:p>
    <w:p w:rsidR="003B60B5" w:rsidRDefault="00030227">
      <w:pPr>
        <w:pStyle w:val="a3"/>
        <w:spacing w:line="302" w:lineRule="exact"/>
        <w:ind w:left="990"/>
      </w:pPr>
      <w:r>
        <w:t>Высокий</w:t>
      </w:r>
      <w:r>
        <w:rPr>
          <w:spacing w:val="65"/>
          <w:w w:val="150"/>
        </w:rPr>
        <w:t xml:space="preserve"> </w:t>
      </w:r>
      <w:r>
        <w:t>уровень</w:t>
      </w:r>
      <w:r>
        <w:rPr>
          <w:spacing w:val="63"/>
          <w:w w:val="150"/>
        </w:rPr>
        <w:t xml:space="preserve"> </w:t>
      </w:r>
      <w:r>
        <w:t>развития</w:t>
      </w:r>
      <w:r>
        <w:rPr>
          <w:spacing w:val="62"/>
          <w:w w:val="150"/>
        </w:rPr>
        <w:t xml:space="preserve"> </w:t>
      </w:r>
      <w:r>
        <w:t>моральных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волевых</w:t>
      </w:r>
      <w:r>
        <w:rPr>
          <w:spacing w:val="63"/>
          <w:w w:val="150"/>
        </w:rPr>
        <w:t xml:space="preserve"> </w:t>
      </w:r>
      <w:r>
        <w:t>качеств</w:t>
      </w:r>
      <w:r>
        <w:rPr>
          <w:spacing w:val="69"/>
          <w:w w:val="150"/>
        </w:rPr>
        <w:t xml:space="preserve"> </w:t>
      </w:r>
      <w:r>
        <w:t>-</w:t>
      </w:r>
      <w:r>
        <w:rPr>
          <w:spacing w:val="62"/>
          <w:w w:val="150"/>
        </w:rPr>
        <w:t xml:space="preserve"> </w:t>
      </w:r>
      <w:r>
        <w:t>одно</w:t>
      </w:r>
      <w:r>
        <w:rPr>
          <w:spacing w:val="60"/>
          <w:w w:val="150"/>
        </w:rPr>
        <w:t xml:space="preserve"> </w:t>
      </w:r>
      <w:proofErr w:type="gramStart"/>
      <w:r>
        <w:rPr>
          <w:spacing w:val="-5"/>
        </w:rPr>
        <w:t>из</w:t>
      </w:r>
      <w:proofErr w:type="gramEnd"/>
    </w:p>
    <w:p w:rsidR="003B60B5" w:rsidRDefault="00030227">
      <w:pPr>
        <w:pStyle w:val="a3"/>
        <w:spacing w:before="43"/>
      </w:pPr>
      <w:r>
        <w:t>основных</w:t>
      </w:r>
      <w:r>
        <w:rPr>
          <w:spacing w:val="-7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предъявляемых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боксерам.</w:t>
      </w:r>
    </w:p>
    <w:p w:rsidR="003B60B5" w:rsidRDefault="003B60B5">
      <w:pPr>
        <w:pStyle w:val="a3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spacing w:before="67" w:line="276" w:lineRule="auto"/>
        <w:ind w:right="422"/>
        <w:jc w:val="both"/>
      </w:pPr>
      <w:proofErr w:type="gramStart"/>
      <w:r>
        <w:lastRenderedPageBreak/>
        <w:t>Воспитание воли боксера: активности, дисциплины, трудолюбия, соблюдения режима, внимания, терпения, настойчивости.</w:t>
      </w:r>
      <w:proofErr w:type="gramEnd"/>
      <w:r>
        <w:t xml:space="preserve"> Развитие специализированных восприятий, внимания, мышления, быстроты реакций. Развитие умения ориентироваться на ринге, чувства положения тела, свободы движений, чувства удара, дистанции и времени. Особенности проявления волевых качеств у боксеров, их связь с эмоциональной устойчивостью. Методы и средства развития волевых и психологических качеств боксера.</w:t>
      </w:r>
    </w:p>
    <w:p w:rsidR="003B60B5" w:rsidRDefault="00030227">
      <w:pPr>
        <w:pStyle w:val="a3"/>
        <w:tabs>
          <w:tab w:val="left" w:pos="4121"/>
          <w:tab w:val="left" w:pos="7028"/>
        </w:tabs>
        <w:spacing w:line="273" w:lineRule="auto"/>
        <w:ind w:right="430" w:firstLine="712"/>
        <w:jc w:val="both"/>
      </w:pPr>
      <w:r>
        <w:rPr>
          <w:spacing w:val="-2"/>
        </w:rPr>
        <w:t>Психологическая</w:t>
      </w:r>
      <w:r>
        <w:tab/>
      </w:r>
      <w:r>
        <w:rPr>
          <w:spacing w:val="-2"/>
        </w:rPr>
        <w:t>характеристика</w:t>
      </w:r>
      <w:r>
        <w:tab/>
      </w:r>
      <w:proofErr w:type="spellStart"/>
      <w:r>
        <w:rPr>
          <w:spacing w:val="-2"/>
        </w:rPr>
        <w:t>предсоревновательного</w:t>
      </w:r>
      <w:proofErr w:type="spellEnd"/>
      <w:r>
        <w:rPr>
          <w:spacing w:val="-2"/>
        </w:rPr>
        <w:t xml:space="preserve">, </w:t>
      </w:r>
      <w:r>
        <w:t>соревновательного и переходного периодов в обучении и тренировке.</w:t>
      </w:r>
    </w:p>
    <w:p w:rsidR="003B60B5" w:rsidRDefault="00030227">
      <w:pPr>
        <w:pStyle w:val="Heading1"/>
        <w:spacing w:before="14" w:line="273" w:lineRule="auto"/>
        <w:ind w:left="282" w:right="433" w:firstLine="712"/>
      </w:pPr>
      <w:r>
        <w:t xml:space="preserve">Тема №12. Правила соревнований, их организация и методика </w:t>
      </w:r>
      <w:r>
        <w:rPr>
          <w:spacing w:val="-2"/>
        </w:rPr>
        <w:t>судейства.</w:t>
      </w:r>
    </w:p>
    <w:p w:rsidR="003B60B5" w:rsidRDefault="00030227">
      <w:pPr>
        <w:pStyle w:val="a3"/>
        <w:spacing w:line="276" w:lineRule="auto"/>
        <w:ind w:right="426" w:firstLine="712"/>
        <w:jc w:val="both"/>
      </w:pPr>
      <w:r>
        <w:t>Допуск участников к соревнованиям. Возрастные и разрядные деления участников. Весовые категории. Порядок взвешивания. Заявка, врачебн</w:t>
      </w:r>
      <w:proofErr w:type="gramStart"/>
      <w:r>
        <w:t>о-</w:t>
      </w:r>
      <w:proofErr w:type="gramEnd"/>
      <w:r>
        <w:t xml:space="preserve"> контрольная карточка, личные документы участника, костюм участника и взвешивание. Жеребьевка и составление пар. Права и обязанности участников, секундантов, представителей и капитанов команд. Продолжительность боя. Правильные и запрещенные удары и действия. Судейская коллегия, права и обязанности каждого члена судейской коллегии.</w:t>
      </w:r>
    </w:p>
    <w:p w:rsidR="003B60B5" w:rsidRDefault="00030227">
      <w:pPr>
        <w:pStyle w:val="a3"/>
        <w:spacing w:line="278" w:lineRule="auto"/>
        <w:ind w:right="436" w:firstLine="712"/>
        <w:jc w:val="both"/>
      </w:pPr>
      <w:r>
        <w:t>Поведение участников с выходом на ринг. Ритуалы приветствия перед боем и после боя. Этика, внимание и вежливость участников.</w:t>
      </w:r>
    </w:p>
    <w:p w:rsidR="003B60B5" w:rsidRDefault="00030227">
      <w:pPr>
        <w:pStyle w:val="Heading1"/>
        <w:ind w:left="282"/>
      </w:pPr>
      <w:r>
        <w:t>Практическая</w:t>
      </w:r>
      <w:r>
        <w:rPr>
          <w:spacing w:val="-9"/>
        </w:rPr>
        <w:t xml:space="preserve"> </w:t>
      </w:r>
      <w:r>
        <w:rPr>
          <w:spacing w:val="-4"/>
        </w:rPr>
        <w:t>часть</w:t>
      </w:r>
    </w:p>
    <w:p w:rsidR="003B60B5" w:rsidRDefault="00030227">
      <w:pPr>
        <w:spacing w:before="50"/>
        <w:ind w:left="100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Общая физическая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подготовка.</w:t>
      </w:r>
    </w:p>
    <w:p w:rsidR="003B60B5" w:rsidRDefault="00030227">
      <w:pPr>
        <w:pStyle w:val="a3"/>
        <w:spacing w:before="38" w:line="276" w:lineRule="auto"/>
        <w:ind w:right="423" w:firstLine="708"/>
        <w:jc w:val="both"/>
      </w:pPr>
      <w:r>
        <w:t xml:space="preserve">Основная задача применения средств физической подготовки -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умения сохранять равновесие, а также улучшение функций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 и органов дыхания.</w:t>
      </w:r>
    </w:p>
    <w:p w:rsidR="003B60B5" w:rsidRDefault="00030227">
      <w:pPr>
        <w:pStyle w:val="a3"/>
        <w:spacing w:before="2" w:line="276" w:lineRule="auto"/>
        <w:ind w:right="435" w:firstLine="708"/>
        <w:jc w:val="both"/>
      </w:pPr>
      <w:r>
        <w:t>В зависимости от методики применения одно и то же упражнение может способствовать преимущественному развитию тех или иных физических качеств у занимающихся или одновременно ряда качеств.</w:t>
      </w:r>
    </w:p>
    <w:p w:rsidR="003B60B5" w:rsidRDefault="00030227">
      <w:pPr>
        <w:pStyle w:val="a3"/>
        <w:spacing w:before="1" w:line="276" w:lineRule="auto"/>
        <w:ind w:right="431" w:firstLine="708"/>
        <w:jc w:val="both"/>
      </w:pPr>
      <w:r>
        <w:rPr>
          <w:i/>
        </w:rPr>
        <w:t xml:space="preserve">Строевые упражнения: </w:t>
      </w:r>
      <w:r>
        <w:t>общее понятие о строе и командах. Повороты на месте и в движении. Рапорт. Расчет на месте. Способы перестроения на месте и в движении. Размыкание и смыкание строя. Перемена направления движения. Остановки во время движения шагом и бегом. Изменение скорости движения.</w:t>
      </w:r>
    </w:p>
    <w:p w:rsidR="003B60B5" w:rsidRDefault="00030227">
      <w:pPr>
        <w:pStyle w:val="a3"/>
        <w:spacing w:line="276" w:lineRule="auto"/>
        <w:ind w:right="420" w:firstLine="708"/>
        <w:jc w:val="both"/>
      </w:pPr>
      <w:proofErr w:type="spellStart"/>
      <w:r>
        <w:rPr>
          <w:i/>
        </w:rPr>
        <w:t>Общеразвивающие</w:t>
      </w:r>
      <w:proofErr w:type="spellEnd"/>
      <w:r>
        <w:rPr>
          <w:i/>
        </w:rPr>
        <w:t xml:space="preserve"> упражнения:</w:t>
      </w:r>
      <w:r>
        <w:rPr>
          <w:i/>
          <w:spacing w:val="-5"/>
        </w:rPr>
        <w:t xml:space="preserve"> </w:t>
      </w:r>
      <w:r>
        <w:t xml:space="preserve">упражнения для рук и плечевого пояса, упражнения для туловища, упражнения для ног, упражнения для рук, туловища и ног, ходьба и бег. </w:t>
      </w:r>
      <w:r>
        <w:rPr>
          <w:i/>
        </w:rPr>
        <w:t>Упражнения с предметами:</w:t>
      </w:r>
      <w:r>
        <w:rPr>
          <w:i/>
          <w:spacing w:val="-3"/>
        </w:rPr>
        <w:t xml:space="preserve"> </w:t>
      </w:r>
      <w:r>
        <w:t>с короткой скакалкой, с длинной скакалкой, с гимнастической палкой, упражнения с теннисными мячами,</w:t>
      </w:r>
      <w:r>
        <w:rPr>
          <w:spacing w:val="71"/>
        </w:rPr>
        <w:t xml:space="preserve">  </w:t>
      </w:r>
      <w:r>
        <w:t>упражнения</w:t>
      </w:r>
      <w:r>
        <w:rPr>
          <w:spacing w:val="71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t>набивными</w:t>
      </w:r>
      <w:r>
        <w:rPr>
          <w:spacing w:val="70"/>
        </w:rPr>
        <w:t xml:space="preserve">  </w:t>
      </w:r>
      <w:r>
        <w:t>мячами,</w:t>
      </w:r>
      <w:r>
        <w:rPr>
          <w:spacing w:val="72"/>
        </w:rPr>
        <w:t xml:space="preserve">  </w:t>
      </w:r>
      <w:r>
        <w:t>упражнения</w:t>
      </w:r>
      <w:r>
        <w:rPr>
          <w:spacing w:val="70"/>
        </w:rPr>
        <w:t xml:space="preserve">  </w:t>
      </w:r>
      <w:r>
        <w:t>с</w:t>
      </w:r>
      <w:r>
        <w:rPr>
          <w:spacing w:val="71"/>
        </w:rPr>
        <w:t xml:space="preserve">  </w:t>
      </w:r>
      <w:r>
        <w:rPr>
          <w:spacing w:val="-2"/>
        </w:rPr>
        <w:t>булавами,</w:t>
      </w:r>
    </w:p>
    <w:p w:rsidR="003B60B5" w:rsidRDefault="003B60B5">
      <w:pPr>
        <w:pStyle w:val="a3"/>
        <w:spacing w:line="276" w:lineRule="auto"/>
        <w:jc w:val="both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spacing w:before="67" w:line="273" w:lineRule="auto"/>
        <w:ind w:right="432"/>
        <w:jc w:val="both"/>
      </w:pPr>
      <w:r>
        <w:lastRenderedPageBreak/>
        <w:t xml:space="preserve">упражнения с баскетбольным мячом, упражнения с гантелями, акробатические </w:t>
      </w:r>
      <w:r>
        <w:rPr>
          <w:spacing w:val="-2"/>
        </w:rPr>
        <w:t>упражнения.</w:t>
      </w:r>
    </w:p>
    <w:p w:rsidR="003B60B5" w:rsidRDefault="00030227">
      <w:pPr>
        <w:pStyle w:val="a3"/>
        <w:spacing w:before="6" w:line="276" w:lineRule="auto"/>
        <w:ind w:right="420" w:firstLine="708"/>
        <w:jc w:val="both"/>
      </w:pPr>
      <w:proofErr w:type="gramStart"/>
      <w:r>
        <w:rPr>
          <w:i/>
        </w:rPr>
        <w:t xml:space="preserve">Упражнения на гимнастических снарядах: </w:t>
      </w:r>
      <w:r>
        <w:t>упражнения на гимнастической стенке, лазание по канату и шесту, упражнения в равновесии, упражнения на перекладине, брусья параллельные, кольца, спортивные и подвижные игры, легкоатлетические упражнения, плавание, лыжи, коньки, туризм, гребля.</w:t>
      </w:r>
      <w:proofErr w:type="gramEnd"/>
    </w:p>
    <w:p w:rsidR="003B60B5" w:rsidRDefault="00030227">
      <w:pPr>
        <w:pStyle w:val="Heading1"/>
        <w:spacing w:before="9" w:line="273" w:lineRule="auto"/>
        <w:ind w:left="282" w:right="422" w:firstLine="712"/>
      </w:pPr>
      <w:r>
        <w:t>Тема №2.</w:t>
      </w:r>
      <w:r>
        <w:rPr>
          <w:spacing w:val="40"/>
        </w:rPr>
        <w:t xml:space="preserve"> </w:t>
      </w:r>
      <w:r>
        <w:t xml:space="preserve">Специальная физическая подготовка (для всех групп </w:t>
      </w:r>
      <w:r>
        <w:rPr>
          <w:spacing w:val="-2"/>
        </w:rPr>
        <w:t>занимающихся).</w:t>
      </w:r>
    </w:p>
    <w:p w:rsidR="003B60B5" w:rsidRDefault="00030227">
      <w:pPr>
        <w:pStyle w:val="a3"/>
        <w:spacing w:line="276" w:lineRule="auto"/>
        <w:ind w:right="433" w:firstLine="712"/>
        <w:jc w:val="both"/>
      </w:pPr>
      <w:r>
        <w:t>Специальная физическая подготовка направлена на развитие физических качеств, специфичных для боксеров. Она должна осуществляться в тесной</w:t>
      </w:r>
      <w:r>
        <w:rPr>
          <w:spacing w:val="40"/>
        </w:rPr>
        <w:t xml:space="preserve"> </w:t>
      </w:r>
      <w:r>
        <w:t>связи с овладением и совершенствованием приемов техники бокса.</w:t>
      </w:r>
    </w:p>
    <w:p w:rsidR="003B60B5" w:rsidRDefault="00030227">
      <w:pPr>
        <w:pStyle w:val="a3"/>
        <w:spacing w:line="273" w:lineRule="auto"/>
        <w:ind w:right="429" w:firstLine="712"/>
        <w:jc w:val="both"/>
      </w:pPr>
      <w:r>
        <w:t>Упражнения для развития специальной силы, быстроты, выносливости необходимо чередовать с упражнениями на расслабление.</w:t>
      </w:r>
    </w:p>
    <w:p w:rsidR="003B60B5" w:rsidRDefault="00030227">
      <w:pPr>
        <w:pStyle w:val="a3"/>
        <w:spacing w:before="5"/>
        <w:ind w:left="994"/>
        <w:jc w:val="both"/>
      </w:pPr>
      <w:r>
        <w:t>Виды</w:t>
      </w:r>
      <w:r>
        <w:rPr>
          <w:spacing w:val="1"/>
        </w:rPr>
        <w:t xml:space="preserve"> </w:t>
      </w:r>
      <w:r>
        <w:rPr>
          <w:spacing w:val="-2"/>
        </w:rPr>
        <w:t>упражнений:</w:t>
      </w:r>
    </w:p>
    <w:p w:rsidR="003B60B5" w:rsidRDefault="00030227">
      <w:pPr>
        <w:pStyle w:val="a5"/>
        <w:numPr>
          <w:ilvl w:val="0"/>
          <w:numId w:val="3"/>
        </w:numPr>
        <w:tabs>
          <w:tab w:val="left" w:pos="1418"/>
        </w:tabs>
        <w:spacing w:before="46"/>
        <w:ind w:hanging="424"/>
        <w:rPr>
          <w:sz w:val="28"/>
        </w:rPr>
      </w:pP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качеств,</w:t>
      </w:r>
    </w:p>
    <w:p w:rsidR="003B60B5" w:rsidRDefault="00030227">
      <w:pPr>
        <w:pStyle w:val="a5"/>
        <w:numPr>
          <w:ilvl w:val="0"/>
          <w:numId w:val="3"/>
        </w:numPr>
        <w:tabs>
          <w:tab w:val="left" w:pos="1490"/>
        </w:tabs>
        <w:spacing w:before="51"/>
        <w:ind w:left="1490" w:hanging="496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силы,</w:t>
      </w:r>
    </w:p>
    <w:p w:rsidR="003B60B5" w:rsidRDefault="00030227">
      <w:pPr>
        <w:pStyle w:val="a5"/>
        <w:numPr>
          <w:ilvl w:val="0"/>
          <w:numId w:val="3"/>
        </w:numPr>
        <w:tabs>
          <w:tab w:val="left" w:pos="1558"/>
        </w:tabs>
        <w:spacing w:before="46"/>
        <w:ind w:left="1558" w:hanging="564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ударов,</w:t>
      </w:r>
    </w:p>
    <w:p w:rsidR="003B60B5" w:rsidRDefault="00030227">
      <w:pPr>
        <w:pStyle w:val="a5"/>
        <w:numPr>
          <w:ilvl w:val="0"/>
          <w:numId w:val="3"/>
        </w:numPr>
        <w:tabs>
          <w:tab w:val="left" w:pos="1490"/>
        </w:tabs>
        <w:ind w:left="1490" w:hanging="496"/>
        <w:rPr>
          <w:sz w:val="28"/>
        </w:rPr>
      </w:pP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выносливости,</w:t>
      </w:r>
    </w:p>
    <w:p w:rsidR="003B60B5" w:rsidRDefault="00030227">
      <w:pPr>
        <w:pStyle w:val="a5"/>
        <w:numPr>
          <w:ilvl w:val="0"/>
          <w:numId w:val="3"/>
        </w:numPr>
        <w:tabs>
          <w:tab w:val="left" w:pos="1490"/>
        </w:tabs>
        <w:ind w:left="1490" w:hanging="496"/>
        <w:rPr>
          <w:sz w:val="28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ловкости.</w:t>
      </w:r>
    </w:p>
    <w:p w:rsidR="003B60B5" w:rsidRDefault="00030227">
      <w:pPr>
        <w:pStyle w:val="Heading1"/>
        <w:spacing w:before="54"/>
      </w:pPr>
      <w:r>
        <w:t>Тема</w:t>
      </w:r>
      <w:r>
        <w:rPr>
          <w:spacing w:val="-5"/>
        </w:rPr>
        <w:t xml:space="preserve"> </w:t>
      </w:r>
      <w:r>
        <w:t>№3.</w:t>
      </w:r>
      <w:r>
        <w:rPr>
          <w:spacing w:val="30"/>
        </w:rPr>
        <w:t xml:space="preserve">  </w:t>
      </w: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тактики.</w:t>
      </w:r>
    </w:p>
    <w:p w:rsidR="003B60B5" w:rsidRDefault="00030227">
      <w:pPr>
        <w:pStyle w:val="a3"/>
        <w:spacing w:before="42" w:line="276" w:lineRule="auto"/>
        <w:ind w:right="429" w:firstLine="712"/>
        <w:jc w:val="both"/>
      </w:pPr>
      <w:r>
        <w:t>Изучение основных положений боксера (боевая левосторонняя и правосторонняя стойка, боевые положения, передвижения, дистанция ударов и защиты). Положение кулака при ударах, ударное место и направление кулака в момент прямых, боковых ударов и ударов снизу.</w:t>
      </w:r>
    </w:p>
    <w:p w:rsidR="003B60B5" w:rsidRDefault="00030227">
      <w:pPr>
        <w:pStyle w:val="a3"/>
        <w:spacing w:line="276" w:lineRule="auto"/>
        <w:ind w:right="423" w:firstLine="712"/>
        <w:jc w:val="both"/>
      </w:pPr>
      <w:r>
        <w:t xml:space="preserve">Совершенствование приемов боя </w:t>
      </w:r>
      <w:proofErr w:type="gramStart"/>
      <w:r>
        <w:t>одиночными</w:t>
      </w:r>
      <w:proofErr w:type="gramEnd"/>
      <w:r>
        <w:t xml:space="preserve"> прямыми и боковыми левой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туловище, защиты</w:t>
      </w:r>
      <w:r>
        <w:rPr>
          <w:spacing w:val="-2"/>
        </w:rPr>
        <w:t xml:space="preserve"> </w:t>
      </w:r>
      <w:r>
        <w:t>от них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контрдействия -</w:t>
      </w:r>
      <w:r>
        <w:rPr>
          <w:spacing w:val="-3"/>
        </w:rPr>
        <w:t xml:space="preserve"> </w:t>
      </w:r>
      <w:r>
        <w:t>ответные и встречные. Совершенствование приемов боя в средней дистанции. Боковые одиночные удары в голову, снизу в голову и туловище, защиты от них и одиночные ответные контрудары.</w:t>
      </w:r>
    </w:p>
    <w:p w:rsidR="003B60B5" w:rsidRDefault="00030227">
      <w:pPr>
        <w:pStyle w:val="a3"/>
        <w:spacing w:before="1" w:line="276" w:lineRule="auto"/>
        <w:ind w:right="428" w:firstLine="712"/>
        <w:jc w:val="both"/>
      </w:pPr>
      <w:r>
        <w:t>Совершенствование</w:t>
      </w:r>
      <w:r>
        <w:rPr>
          <w:spacing w:val="-3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тактики</w:t>
      </w:r>
      <w:r>
        <w:rPr>
          <w:spacing w:val="-1"/>
        </w:rPr>
        <w:t xml:space="preserve"> </w:t>
      </w:r>
      <w:r>
        <w:t>ведения боя на дальней</w:t>
      </w:r>
      <w:r>
        <w:rPr>
          <w:spacing w:val="-1"/>
        </w:rPr>
        <w:t xml:space="preserve"> </w:t>
      </w:r>
      <w:r>
        <w:t>дистанции двумя и тремя атакующими и контратакующими ударами в разных сочетаниях</w:t>
      </w:r>
      <w:r>
        <w:rPr>
          <w:spacing w:val="40"/>
        </w:rPr>
        <w:t xml:space="preserve"> </w:t>
      </w:r>
      <w:r>
        <w:t xml:space="preserve">и ответной и встречной форме. Маневренность и обманные действия. </w:t>
      </w:r>
      <w:proofErr w:type="gramStart"/>
      <w:r>
        <w:t>Совершенствование техники и тактики ведения боя на дальней и средней дистанциях.</w:t>
      </w:r>
      <w:proofErr w:type="gramEnd"/>
      <w:r>
        <w:t xml:space="preserve"> Маневренность. Атаки контратаки двумя, тремя и сериями ударов</w:t>
      </w:r>
      <w:r>
        <w:rPr>
          <w:spacing w:val="40"/>
        </w:rPr>
        <w:t xml:space="preserve"> </w:t>
      </w:r>
      <w:r>
        <w:t xml:space="preserve">в голову и туловище в разных сочетаниях (прямых </w:t>
      </w:r>
      <w:proofErr w:type="gramStart"/>
      <w:r>
        <w:t>с</w:t>
      </w:r>
      <w:proofErr w:type="gramEnd"/>
      <w:r>
        <w:t xml:space="preserve"> боковыми и снизу).</w:t>
      </w:r>
    </w:p>
    <w:p w:rsidR="003B60B5" w:rsidRDefault="00030227">
      <w:pPr>
        <w:pStyle w:val="a3"/>
        <w:spacing w:line="276" w:lineRule="auto"/>
        <w:ind w:right="429" w:firstLine="712"/>
        <w:jc w:val="both"/>
      </w:pPr>
      <w:r>
        <w:t>Специальные упражнения в защитных действиях на дальней и средней дистанциях во время атак и контратак. Изучение и совершенствование техники и тактики ведения ближнего боя.</w:t>
      </w:r>
    </w:p>
    <w:p w:rsidR="003B60B5" w:rsidRDefault="003B60B5">
      <w:pPr>
        <w:pStyle w:val="a3"/>
        <w:spacing w:line="276" w:lineRule="auto"/>
        <w:jc w:val="both"/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pStyle w:val="a3"/>
        <w:spacing w:before="67" w:line="276" w:lineRule="auto"/>
        <w:ind w:right="426" w:firstLine="712"/>
        <w:jc w:val="both"/>
      </w:pPr>
      <w:r>
        <w:lastRenderedPageBreak/>
        <w:t xml:space="preserve">Судейская практика. Судейская практика включает: приобретение навыков судейства сбоку, работу судьи при участниках, секундометриста и секретаря соревнований. Сдача зачетов на присвоение звания судии III </w:t>
      </w:r>
      <w:r>
        <w:rPr>
          <w:spacing w:val="-2"/>
        </w:rPr>
        <w:t>категории.</w:t>
      </w:r>
    </w:p>
    <w:p w:rsidR="003B60B5" w:rsidRDefault="00030227">
      <w:pPr>
        <w:pStyle w:val="a3"/>
        <w:spacing w:line="276" w:lineRule="auto"/>
        <w:ind w:right="430" w:firstLine="712"/>
        <w:jc w:val="both"/>
      </w:pPr>
      <w:r>
        <w:t xml:space="preserve">Совершенствования спортивного мастерства. </w:t>
      </w:r>
      <w:proofErr w:type="gramStart"/>
      <w:r>
        <w:t>Техническое и тактическое совершенствование в атаках, контратаках, ложных действиях во всех дистанциях с партнерам разного стиля и манеры ведения боя: против наступающего, активно действующего, контратакующего, обыгрывающего, разнообразного стиля с боксерами, ведущий бой на дальней, средней или ближней дистанциях, высокого или низкого роста, боксерами-левшами и т.д.</w:t>
      </w:r>
      <w:proofErr w:type="gramEnd"/>
    </w:p>
    <w:p w:rsidR="003B60B5" w:rsidRDefault="003B60B5">
      <w:pPr>
        <w:pStyle w:val="a3"/>
        <w:ind w:left="0"/>
      </w:pPr>
    </w:p>
    <w:p w:rsidR="003B60B5" w:rsidRDefault="003B60B5">
      <w:pPr>
        <w:pStyle w:val="a3"/>
        <w:spacing w:before="106"/>
        <w:ind w:left="0"/>
      </w:pPr>
    </w:p>
    <w:p w:rsidR="003B60B5" w:rsidRDefault="00030227">
      <w:pPr>
        <w:ind w:right="149"/>
        <w:jc w:val="center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3B60B5" w:rsidRDefault="003B60B5">
      <w:pPr>
        <w:pStyle w:val="a3"/>
        <w:ind w:left="0"/>
        <w:rPr>
          <w:b/>
          <w:sz w:val="20"/>
        </w:rPr>
      </w:pPr>
    </w:p>
    <w:p w:rsidR="003B60B5" w:rsidRDefault="003B60B5">
      <w:pPr>
        <w:pStyle w:val="a3"/>
        <w:spacing w:before="15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4486"/>
        <w:gridCol w:w="1349"/>
        <w:gridCol w:w="1805"/>
        <w:gridCol w:w="1749"/>
      </w:tblGrid>
      <w:tr w:rsidR="003B60B5">
        <w:trPr>
          <w:trHeight w:val="950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8" w:lineRule="auto"/>
              <w:ind w:right="2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349" w:type="dxa"/>
          </w:tcPr>
          <w:p w:rsidR="003B60B5" w:rsidRDefault="0003022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B60B5" w:rsidRDefault="00030227">
            <w:pPr>
              <w:pStyle w:val="TableParagraph"/>
              <w:spacing w:before="10" w:line="310" w:lineRule="atLeast"/>
              <w:ind w:left="110" w:right="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 всего</w:t>
            </w: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B60B5" w:rsidRDefault="00030227">
            <w:pPr>
              <w:pStyle w:val="TableParagraph"/>
              <w:spacing w:before="10" w:line="310" w:lineRule="atLeas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теоретических занятий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B60B5" w:rsidRDefault="00030227">
            <w:pPr>
              <w:pStyle w:val="TableParagraph"/>
              <w:spacing w:before="10" w:line="310" w:lineRule="atLeas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практических занятий</w:t>
            </w:r>
          </w:p>
        </w:tc>
      </w:tr>
      <w:tr w:rsidR="003B60B5">
        <w:trPr>
          <w:trHeight w:val="318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B60B5">
        <w:trPr>
          <w:trHeight w:val="317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B60B5">
        <w:trPr>
          <w:trHeight w:val="633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3B60B5">
        <w:trPr>
          <w:trHeight w:val="318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60B5">
        <w:trPr>
          <w:trHeight w:val="318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60B5">
        <w:trPr>
          <w:trHeight w:val="313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нормативы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60B5">
        <w:trPr>
          <w:trHeight w:val="317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349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B60B5">
        <w:trPr>
          <w:trHeight w:val="317"/>
        </w:trPr>
        <w:tc>
          <w:tcPr>
            <w:tcW w:w="756" w:type="dxa"/>
          </w:tcPr>
          <w:p w:rsidR="003B60B5" w:rsidRDefault="0003022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6" w:type="dxa"/>
          </w:tcPr>
          <w:p w:rsidR="003B60B5" w:rsidRDefault="00030227">
            <w:pPr>
              <w:pStyle w:val="TableParagraph"/>
              <w:spacing w:before="3"/>
              <w:ind w:left="0"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349" w:type="dxa"/>
          </w:tcPr>
          <w:p w:rsidR="003B60B5" w:rsidRDefault="00030227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1805" w:type="dxa"/>
          </w:tcPr>
          <w:p w:rsidR="003B60B5" w:rsidRDefault="00030227">
            <w:pPr>
              <w:pStyle w:val="TableParagraph"/>
              <w:spacing w:before="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749" w:type="dxa"/>
          </w:tcPr>
          <w:p w:rsidR="003B60B5" w:rsidRDefault="00030227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3B60B5" w:rsidRDefault="003B60B5">
      <w:pPr>
        <w:pStyle w:val="TableParagraph"/>
        <w:jc w:val="center"/>
        <w:rPr>
          <w:b/>
          <w:sz w:val="24"/>
        </w:rPr>
        <w:sectPr w:rsidR="003B60B5">
          <w:pgSz w:w="11910" w:h="16840"/>
          <w:pgMar w:top="760" w:right="708" w:bottom="280" w:left="850" w:header="720" w:footer="720" w:gutter="0"/>
          <w:cols w:space="720"/>
        </w:sectPr>
      </w:pPr>
    </w:p>
    <w:p w:rsidR="003B60B5" w:rsidRDefault="00030227">
      <w:pPr>
        <w:spacing w:before="63"/>
        <w:ind w:left="558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3B60B5" w:rsidRDefault="003B60B5">
      <w:pPr>
        <w:pStyle w:val="a3"/>
        <w:spacing w:before="189"/>
        <w:ind w:left="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4834"/>
        <w:gridCol w:w="1133"/>
        <w:gridCol w:w="1265"/>
        <w:gridCol w:w="1108"/>
        <w:gridCol w:w="1085"/>
      </w:tblGrid>
      <w:tr w:rsidR="003B60B5">
        <w:trPr>
          <w:trHeight w:val="317"/>
        </w:trPr>
        <w:tc>
          <w:tcPr>
            <w:tcW w:w="664" w:type="dxa"/>
            <w:vMerge w:val="restart"/>
          </w:tcPr>
          <w:p w:rsidR="003B60B5" w:rsidRDefault="00030227">
            <w:pPr>
              <w:pStyle w:val="TableParagraph"/>
              <w:spacing w:before="3"/>
              <w:ind w:left="2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B60B5" w:rsidRDefault="00030227">
            <w:pPr>
              <w:pStyle w:val="TableParagraph"/>
              <w:spacing w:before="40"/>
              <w:ind w:left="15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834" w:type="dxa"/>
            <w:vMerge w:val="restart"/>
          </w:tcPr>
          <w:p w:rsidR="003B60B5" w:rsidRDefault="00030227">
            <w:pPr>
              <w:pStyle w:val="TableParagraph"/>
              <w:spacing w:before="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398" w:type="dxa"/>
            <w:gridSpan w:val="2"/>
          </w:tcPr>
          <w:p w:rsidR="003B60B5" w:rsidRDefault="00030227">
            <w:pPr>
              <w:pStyle w:val="TableParagraph"/>
              <w:spacing w:before="3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193" w:type="dxa"/>
            <w:gridSpan w:val="2"/>
          </w:tcPr>
          <w:p w:rsidR="003B60B5" w:rsidRDefault="00030227">
            <w:pPr>
              <w:pStyle w:val="TableParagraph"/>
              <w:spacing w:before="3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3B60B5">
        <w:trPr>
          <w:trHeight w:val="317"/>
        </w:trPr>
        <w:tc>
          <w:tcPr>
            <w:tcW w:w="664" w:type="dxa"/>
            <w:vMerge/>
            <w:tcBorders>
              <w:top w:val="nil"/>
            </w:tcBorders>
          </w:tcPr>
          <w:p w:rsidR="003B60B5" w:rsidRDefault="003B60B5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vMerge/>
            <w:tcBorders>
              <w:top w:val="nil"/>
            </w:tcBorders>
          </w:tcPr>
          <w:p w:rsidR="003B60B5" w:rsidRDefault="003B60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before="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before="2"/>
              <w:ind w:left="2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085" w:type="dxa"/>
          </w:tcPr>
          <w:p w:rsidR="003B60B5" w:rsidRDefault="00030227">
            <w:pPr>
              <w:pStyle w:val="TableParagraph"/>
              <w:spacing w:before="2"/>
              <w:ind w:left="2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боксу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95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бокса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6.09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Пробежка,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8.09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(полукруг)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Боевая </w:t>
            </w:r>
            <w:r>
              <w:rPr>
                <w:spacing w:val="-2"/>
                <w:sz w:val="24"/>
              </w:rPr>
              <w:t>стойка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стойку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отжимания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фронтальной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«Булава»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(Турник,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канат)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фронтальной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боевой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2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«Булава»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акробатики,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Кувырки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</w:tbl>
    <w:p w:rsidR="003B60B5" w:rsidRDefault="003B60B5">
      <w:pPr>
        <w:pStyle w:val="TableParagraph"/>
        <w:sectPr w:rsidR="003B60B5">
          <w:pgSz w:w="11910" w:h="16840"/>
          <w:pgMar w:top="1140" w:right="708" w:bottom="1059" w:left="85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4834"/>
        <w:gridCol w:w="1133"/>
        <w:gridCol w:w="1265"/>
        <w:gridCol w:w="1108"/>
        <w:gridCol w:w="1085"/>
      </w:tblGrid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«Булава»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2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уклон влево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фронтальной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уклон влево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боевой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2"/>
                <w:sz w:val="24"/>
              </w:rPr>
              <w:t xml:space="preserve"> 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правого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(Пятнашки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стойка,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83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стойка,</w:t>
            </w:r>
          </w:p>
          <w:p w:rsidR="003B60B5" w:rsidRDefault="00030227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7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«Булава»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Турник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отжимания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«Булава»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Отдых,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мышц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боковой 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фронтальной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боевой</w:t>
            </w:r>
            <w:r>
              <w:rPr>
                <w:spacing w:val="-2"/>
                <w:sz w:val="24"/>
              </w:rPr>
              <w:t xml:space="preserve"> 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фронтальной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боевой</w:t>
            </w:r>
            <w:r>
              <w:rPr>
                <w:spacing w:val="-2"/>
                <w:sz w:val="24"/>
              </w:rPr>
              <w:t xml:space="preserve"> 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49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8.02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B60B5" w:rsidRDefault="0003022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боксу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60B5" w:rsidRDefault="003B60B5">
      <w:pPr>
        <w:pStyle w:val="TableParagraph"/>
        <w:rPr>
          <w:sz w:val="24"/>
        </w:rPr>
        <w:sectPr w:rsidR="003B60B5">
          <w:type w:val="continuous"/>
          <w:pgSz w:w="11910" w:h="16840"/>
          <w:pgMar w:top="820" w:right="708" w:bottom="999" w:left="85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4834"/>
        <w:gridCol w:w="1133"/>
        <w:gridCol w:w="1265"/>
        <w:gridCol w:w="1108"/>
        <w:gridCol w:w="1085"/>
      </w:tblGrid>
      <w:tr w:rsidR="003B60B5">
        <w:trPr>
          <w:trHeight w:val="5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СФП.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скорости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удара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СФП.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комплексов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 силу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27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  <w:tr w:rsidR="003B60B5">
        <w:trPr>
          <w:trHeight w:val="27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ринга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  <w:tr w:rsidR="003B60B5">
        <w:trPr>
          <w:trHeight w:val="5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Сайд-Стэп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Сайд-Стэп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боковым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27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нижний удар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нижний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нижний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влево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4.04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нижний 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5.04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левого нижнего подставка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правой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6.04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левого нижнего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правой</w:t>
            </w:r>
            <w:proofErr w:type="gramEnd"/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левой</w:t>
            </w:r>
            <w:proofErr w:type="gramEnd"/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левой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2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правого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5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Тактика </w:t>
            </w:r>
            <w:r>
              <w:rPr>
                <w:spacing w:val="-2"/>
                <w:sz w:val="24"/>
              </w:rPr>
              <w:t>атаки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95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одиночные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повторки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10"/>
                <w:sz w:val="24"/>
              </w:rPr>
              <w:t>–</w:t>
            </w:r>
          </w:p>
          <w:p w:rsidR="003B60B5" w:rsidRDefault="00030227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z w:val="24"/>
              </w:rPr>
              <w:t>финты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корпусом,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ногах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45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ударов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Комбинация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правый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1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03022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8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лапах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партнером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72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СФП.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отработкой</w:t>
            </w:r>
          </w:p>
          <w:p w:rsidR="003B60B5" w:rsidRDefault="0003022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ударов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снарядах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31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Спарринги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630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60B5" w:rsidRDefault="003B60B5">
      <w:pPr>
        <w:pStyle w:val="TableParagraph"/>
        <w:rPr>
          <w:sz w:val="24"/>
        </w:rPr>
        <w:sectPr w:rsidR="003B60B5">
          <w:type w:val="continuous"/>
          <w:pgSz w:w="11910" w:h="16840"/>
          <w:pgMar w:top="820" w:right="708" w:bottom="879" w:left="85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4834"/>
        <w:gridCol w:w="1133"/>
        <w:gridCol w:w="1265"/>
        <w:gridCol w:w="1108"/>
        <w:gridCol w:w="1085"/>
      </w:tblGrid>
      <w:tr w:rsidR="003B60B5">
        <w:trPr>
          <w:trHeight w:val="63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96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боксеров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60B5" w:rsidRDefault="00030227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категорий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B60B5">
        <w:trPr>
          <w:trHeight w:val="273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  <w:tr w:rsidR="003B60B5">
        <w:trPr>
          <w:trHeight w:val="277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  <w:tr w:rsidR="003B60B5">
        <w:trPr>
          <w:trHeight w:val="274"/>
        </w:trPr>
        <w:tc>
          <w:tcPr>
            <w:tcW w:w="66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Контрольно-переводные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испытания</w:t>
            </w:r>
          </w:p>
        </w:tc>
        <w:tc>
          <w:tcPr>
            <w:tcW w:w="1133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  <w:tr w:rsidR="003B60B5">
        <w:trPr>
          <w:trHeight w:val="273"/>
        </w:trPr>
        <w:tc>
          <w:tcPr>
            <w:tcW w:w="664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34" w:type="dxa"/>
          </w:tcPr>
          <w:p w:rsidR="003B60B5" w:rsidRDefault="00030227">
            <w:pPr>
              <w:pStyle w:val="TableParagraph"/>
              <w:spacing w:line="254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 w:rsidR="003B60B5" w:rsidRDefault="00030227">
            <w:pPr>
              <w:pStyle w:val="TableParagraph"/>
              <w:spacing w:line="25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265" w:type="dxa"/>
          </w:tcPr>
          <w:p w:rsidR="003B60B5" w:rsidRDefault="00030227">
            <w:pPr>
              <w:pStyle w:val="TableParagraph"/>
              <w:spacing w:line="254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1108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3B60B5" w:rsidRDefault="003B60B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3B60B5" w:rsidRDefault="003B60B5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597630" w:rsidRDefault="00597630">
      <w:pPr>
        <w:pStyle w:val="a3"/>
        <w:ind w:left="0"/>
        <w:rPr>
          <w:b/>
        </w:rPr>
      </w:pPr>
    </w:p>
    <w:p w:rsidR="003B60B5" w:rsidRDefault="003B60B5">
      <w:pPr>
        <w:pStyle w:val="a3"/>
        <w:spacing w:before="181"/>
        <w:ind w:left="0"/>
        <w:rPr>
          <w:b/>
        </w:rPr>
      </w:pPr>
    </w:p>
    <w:p w:rsidR="003B60B5" w:rsidRDefault="00030227">
      <w:pPr>
        <w:spacing w:before="1"/>
        <w:ind w:left="56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Литература</w:t>
      </w:r>
    </w:p>
    <w:p w:rsidR="003B60B5" w:rsidRDefault="003B60B5">
      <w:pPr>
        <w:jc w:val="center"/>
        <w:rPr>
          <w:b/>
          <w:sz w:val="28"/>
        </w:rPr>
      </w:pPr>
    </w:p>
    <w:p w:rsidR="00597630" w:rsidRDefault="00597630">
      <w:pPr>
        <w:jc w:val="center"/>
        <w:rPr>
          <w:b/>
          <w:sz w:val="28"/>
        </w:rPr>
      </w:pPr>
    </w:p>
    <w:p w:rsidR="00597630" w:rsidRDefault="00597630">
      <w:pPr>
        <w:jc w:val="center"/>
        <w:rPr>
          <w:b/>
          <w:sz w:val="28"/>
        </w:rPr>
      </w:pP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273"/>
          <w:tab w:val="left" w:pos="2072"/>
          <w:tab w:val="left" w:pos="2113"/>
          <w:tab w:val="left" w:pos="3119"/>
          <w:tab w:val="left" w:pos="3664"/>
          <w:tab w:val="left" w:pos="5270"/>
          <w:tab w:val="left" w:pos="6005"/>
          <w:tab w:val="left" w:pos="6840"/>
          <w:tab w:val="left" w:pos="7463"/>
          <w:tab w:val="left" w:pos="8630"/>
        </w:tabs>
        <w:spacing w:before="67" w:line="276" w:lineRule="auto"/>
        <w:ind w:right="611" w:firstLine="708"/>
        <w:jc w:val="left"/>
        <w:rPr>
          <w:sz w:val="28"/>
        </w:rPr>
      </w:pPr>
      <w:r>
        <w:rPr>
          <w:spacing w:val="-2"/>
          <w:sz w:val="28"/>
        </w:rPr>
        <w:t>Бокс.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спортивной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детско-юношеских спортивных</w:t>
      </w:r>
      <w:r>
        <w:rPr>
          <w:sz w:val="28"/>
        </w:rPr>
        <w:tab/>
      </w:r>
      <w:r>
        <w:rPr>
          <w:spacing w:val="-2"/>
          <w:sz w:val="28"/>
        </w:rPr>
        <w:t>школ,</w:t>
      </w:r>
      <w:r>
        <w:rPr>
          <w:sz w:val="28"/>
        </w:rPr>
        <w:tab/>
      </w:r>
      <w:r>
        <w:rPr>
          <w:spacing w:val="-2"/>
          <w:sz w:val="28"/>
        </w:rPr>
        <w:t>специализированных</w:t>
      </w:r>
      <w:r>
        <w:rPr>
          <w:sz w:val="28"/>
        </w:rPr>
        <w:tab/>
      </w:r>
      <w:r>
        <w:rPr>
          <w:spacing w:val="-2"/>
          <w:sz w:val="28"/>
        </w:rPr>
        <w:t>детско-юношеских</w:t>
      </w:r>
      <w:r>
        <w:rPr>
          <w:sz w:val="28"/>
        </w:rPr>
        <w:tab/>
      </w:r>
      <w:r>
        <w:rPr>
          <w:spacing w:val="-4"/>
          <w:sz w:val="28"/>
        </w:rPr>
        <w:t xml:space="preserve">школ </w:t>
      </w:r>
      <w:r>
        <w:rPr>
          <w:sz w:val="28"/>
        </w:rPr>
        <w:t>Олимпийского резерва./ Под общ. Ред. А.О. Акопяна. - 2007 г.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273"/>
        </w:tabs>
        <w:spacing w:before="0" w:line="278" w:lineRule="auto"/>
        <w:ind w:right="1931" w:firstLine="708"/>
        <w:jc w:val="left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деятельность </w:t>
      </w:r>
      <w:proofErr w:type="gramStart"/>
      <w:r>
        <w:rPr>
          <w:spacing w:val="-2"/>
          <w:sz w:val="28"/>
        </w:rPr>
        <w:t>спортивных</w:t>
      </w:r>
      <w:proofErr w:type="gramEnd"/>
    </w:p>
    <w:p w:rsidR="00597630" w:rsidRDefault="00597630" w:rsidP="00597630">
      <w:pPr>
        <w:pStyle w:val="a3"/>
        <w:spacing w:line="319" w:lineRule="exact"/>
        <w:ind w:left="990"/>
      </w:pPr>
      <w:r>
        <w:t>школ,</w:t>
      </w:r>
      <w:r>
        <w:rPr>
          <w:spacing w:val="-2"/>
        </w:rPr>
        <w:t xml:space="preserve"> </w:t>
      </w:r>
      <w:r>
        <w:t xml:space="preserve">2007 </w:t>
      </w:r>
      <w:r>
        <w:rPr>
          <w:spacing w:val="-5"/>
        </w:rPr>
        <w:t>г.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638"/>
        </w:tabs>
        <w:spacing w:before="44"/>
        <w:ind w:left="638" w:hanging="356"/>
        <w:jc w:val="left"/>
        <w:rPr>
          <w:sz w:val="28"/>
        </w:rPr>
      </w:pPr>
      <w:proofErr w:type="spellStart"/>
      <w:r>
        <w:rPr>
          <w:sz w:val="28"/>
        </w:rPr>
        <w:t>Гетье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А.Ф.,</w:t>
      </w:r>
      <w:r>
        <w:rPr>
          <w:spacing w:val="-1"/>
          <w:sz w:val="28"/>
        </w:rPr>
        <w:t xml:space="preserve"> </w:t>
      </w:r>
      <w:r>
        <w:rPr>
          <w:sz w:val="28"/>
        </w:rPr>
        <w:t>"БОКС",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"ОГИЗ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Туризм",</w:t>
      </w:r>
      <w:r>
        <w:rPr>
          <w:spacing w:val="-1"/>
          <w:sz w:val="28"/>
        </w:rPr>
        <w:t xml:space="preserve"> </w:t>
      </w:r>
      <w:r>
        <w:rPr>
          <w:sz w:val="28"/>
        </w:rPr>
        <w:t>1936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565"/>
        </w:tabs>
        <w:spacing w:before="2" w:line="321" w:lineRule="exact"/>
        <w:ind w:left="565" w:hanging="283"/>
        <w:jc w:val="left"/>
        <w:rPr>
          <w:sz w:val="28"/>
        </w:rPr>
      </w:pPr>
      <w:r>
        <w:rPr>
          <w:sz w:val="28"/>
        </w:rPr>
        <w:t>Бокс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ученику.</w:t>
      </w:r>
      <w:r>
        <w:rPr>
          <w:spacing w:val="-2"/>
          <w:sz w:val="28"/>
        </w:rPr>
        <w:t xml:space="preserve"> </w:t>
      </w:r>
      <w:r>
        <w:rPr>
          <w:sz w:val="28"/>
        </w:rPr>
        <w:t>Ширяев</w:t>
      </w:r>
      <w:r>
        <w:rPr>
          <w:spacing w:val="-5"/>
          <w:sz w:val="28"/>
        </w:rPr>
        <w:t xml:space="preserve"> </w:t>
      </w:r>
      <w:r>
        <w:rPr>
          <w:sz w:val="28"/>
        </w:rPr>
        <w:t>А.Г.,2002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г,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273"/>
        </w:tabs>
        <w:spacing w:before="0" w:line="321" w:lineRule="exact"/>
        <w:ind w:left="1273" w:hanging="283"/>
        <w:jc w:val="left"/>
        <w:rPr>
          <w:sz w:val="28"/>
        </w:rPr>
      </w:pPr>
      <w:r>
        <w:rPr>
          <w:sz w:val="28"/>
        </w:rPr>
        <w:t>Учебное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3"/>
          <w:sz w:val="28"/>
        </w:rPr>
        <w:t xml:space="preserve"> </w:t>
      </w:r>
      <w:r>
        <w:rPr>
          <w:sz w:val="28"/>
        </w:rPr>
        <w:t>ФК,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ГрадополовК.В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четвертое.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262"/>
        </w:tabs>
        <w:ind w:left="1262" w:hanging="272"/>
        <w:jc w:val="left"/>
        <w:rPr>
          <w:sz w:val="28"/>
        </w:rPr>
      </w:pPr>
      <w:r>
        <w:rPr>
          <w:spacing w:val="-4"/>
          <w:sz w:val="28"/>
        </w:rPr>
        <w:t>Озолин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Н.Г. Настольная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тренера: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Наука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побеждать. -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М.:ООО</w:t>
      </w:r>
    </w:p>
    <w:p w:rsidR="00597630" w:rsidRDefault="00597630" w:rsidP="00597630">
      <w:pPr>
        <w:pStyle w:val="a3"/>
        <w:spacing w:before="46"/>
      </w:pPr>
      <w:r>
        <w:rPr>
          <w:spacing w:val="-10"/>
        </w:rPr>
        <w:t>«Издательство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Астрель</w:t>
      </w:r>
      <w:proofErr w:type="spellEnd"/>
      <w:r>
        <w:rPr>
          <w:spacing w:val="-10"/>
        </w:rPr>
        <w:t>»;</w:t>
      </w:r>
      <w:r>
        <w:rPr>
          <w:spacing w:val="-16"/>
        </w:rPr>
        <w:t xml:space="preserve"> </w:t>
      </w:r>
      <w:r>
        <w:rPr>
          <w:spacing w:val="-10"/>
        </w:rPr>
        <w:t>ООО</w:t>
      </w:r>
      <w:r>
        <w:rPr>
          <w:spacing w:val="-9"/>
        </w:rPr>
        <w:t xml:space="preserve"> </w:t>
      </w:r>
      <w:r>
        <w:rPr>
          <w:spacing w:val="-10"/>
        </w:rPr>
        <w:t>«Издательство</w:t>
      </w:r>
      <w:r>
        <w:rPr>
          <w:spacing w:val="-17"/>
        </w:rPr>
        <w:t xml:space="preserve"> </w:t>
      </w:r>
      <w:r>
        <w:rPr>
          <w:spacing w:val="-10"/>
        </w:rPr>
        <w:t>ACT»,</w:t>
      </w:r>
      <w:r>
        <w:rPr>
          <w:spacing w:val="-12"/>
        </w:rPr>
        <w:t xml:space="preserve"> </w:t>
      </w:r>
      <w:r>
        <w:rPr>
          <w:spacing w:val="-10"/>
        </w:rPr>
        <w:t>2004.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249"/>
        </w:tabs>
        <w:spacing w:line="273" w:lineRule="auto"/>
        <w:ind w:right="1677" w:firstLine="708"/>
        <w:jc w:val="left"/>
        <w:rPr>
          <w:sz w:val="28"/>
        </w:rPr>
      </w:pPr>
      <w:r>
        <w:rPr>
          <w:spacing w:val="-8"/>
          <w:sz w:val="28"/>
        </w:rPr>
        <w:t xml:space="preserve">Филимонов В.И. Бокс. Педагогические основы обучения я </w:t>
      </w:r>
      <w:proofErr w:type="spellStart"/>
      <w:r>
        <w:rPr>
          <w:spacing w:val="-8"/>
          <w:sz w:val="28"/>
        </w:rPr>
        <w:t>сове</w:t>
      </w:r>
      <w:proofErr w:type="gramStart"/>
      <w:r>
        <w:rPr>
          <w:spacing w:val="-8"/>
          <w:sz w:val="28"/>
        </w:rPr>
        <w:t>р</w:t>
      </w:r>
      <w:proofErr w:type="spellEnd"/>
      <w:r>
        <w:rPr>
          <w:spacing w:val="-8"/>
          <w:sz w:val="28"/>
        </w:rPr>
        <w:t>-</w:t>
      </w:r>
      <w:proofErr w:type="gram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шенствования</w:t>
      </w:r>
      <w:proofErr w:type="spellEnd"/>
      <w:r>
        <w:rPr>
          <w:sz w:val="28"/>
        </w:rPr>
        <w:t>. - М.: ИНСАН, 2001.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258"/>
        </w:tabs>
        <w:spacing w:before="6" w:line="276" w:lineRule="auto"/>
        <w:ind w:right="473" w:firstLine="708"/>
        <w:jc w:val="left"/>
        <w:rPr>
          <w:sz w:val="28"/>
        </w:rPr>
      </w:pPr>
      <w:r>
        <w:rPr>
          <w:spacing w:val="-4"/>
          <w:sz w:val="28"/>
        </w:rPr>
        <w:t>Ширяев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А.Г.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Бокс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учителю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ученику.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Изд.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2-е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4"/>
          <w:sz w:val="28"/>
        </w:rPr>
        <w:t>перераб</w:t>
      </w:r>
      <w:proofErr w:type="spellEnd"/>
      <w:r>
        <w:rPr>
          <w:spacing w:val="-4"/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доп.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4"/>
          <w:sz w:val="28"/>
        </w:rPr>
        <w:t>-С</w:t>
      </w:r>
      <w:proofErr w:type="gramEnd"/>
      <w:r>
        <w:rPr>
          <w:spacing w:val="-4"/>
          <w:sz w:val="28"/>
        </w:rPr>
        <w:t>Пб.: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4"/>
          <w:sz w:val="28"/>
        </w:rPr>
        <w:t>Изд</w:t>
      </w:r>
      <w:proofErr w:type="spellEnd"/>
      <w:r>
        <w:rPr>
          <w:spacing w:val="-4"/>
          <w:sz w:val="28"/>
        </w:rPr>
        <w:t xml:space="preserve">- </w:t>
      </w:r>
      <w:r>
        <w:rPr>
          <w:sz w:val="28"/>
        </w:rPr>
        <w:t>во «</w:t>
      </w:r>
      <w:proofErr w:type="spellStart"/>
      <w:r>
        <w:rPr>
          <w:sz w:val="28"/>
        </w:rPr>
        <w:t>Шатон</w:t>
      </w:r>
      <w:proofErr w:type="spellEnd"/>
      <w:r>
        <w:rPr>
          <w:sz w:val="28"/>
        </w:rPr>
        <w:t>», 2002.</w:t>
      </w:r>
    </w:p>
    <w:p w:rsidR="00597630" w:rsidRDefault="00597630" w:rsidP="00597630">
      <w:pPr>
        <w:pStyle w:val="a5"/>
        <w:numPr>
          <w:ilvl w:val="0"/>
          <w:numId w:val="2"/>
        </w:numPr>
        <w:tabs>
          <w:tab w:val="left" w:pos="1393"/>
        </w:tabs>
        <w:spacing w:before="0" w:line="242" w:lineRule="auto"/>
        <w:ind w:right="957" w:firstLine="732"/>
        <w:jc w:val="left"/>
        <w:rPr>
          <w:sz w:val="28"/>
        </w:rPr>
      </w:pPr>
      <w:proofErr w:type="spellStart"/>
      <w:r>
        <w:rPr>
          <w:spacing w:val="-6"/>
          <w:sz w:val="28"/>
        </w:rPr>
        <w:t>Булычев</w:t>
      </w:r>
      <w:proofErr w:type="spellEnd"/>
      <w:r>
        <w:rPr>
          <w:sz w:val="28"/>
        </w:rPr>
        <w:t xml:space="preserve"> </w:t>
      </w:r>
      <w:r>
        <w:rPr>
          <w:spacing w:val="-6"/>
          <w:sz w:val="28"/>
        </w:rPr>
        <w:t>А.И</w:t>
      </w:r>
      <w:r>
        <w:rPr>
          <w:b/>
          <w:spacing w:val="-6"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spacing w:val="-6"/>
          <w:sz w:val="28"/>
        </w:rPr>
        <w:t>«</w:t>
      </w:r>
      <w:r>
        <w:rPr>
          <w:spacing w:val="-6"/>
          <w:sz w:val="28"/>
        </w:rPr>
        <w:t>Учебное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пособие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секций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коллективов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физической </w:t>
      </w:r>
      <w:r>
        <w:rPr>
          <w:spacing w:val="-4"/>
          <w:sz w:val="28"/>
        </w:rPr>
        <w:t>культуры».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Издательство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Физкультура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спорт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1965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г.</w:t>
      </w:r>
    </w:p>
    <w:p w:rsidR="00597630" w:rsidRDefault="00597630" w:rsidP="00597630">
      <w:pPr>
        <w:pStyle w:val="Heading1"/>
        <w:spacing w:line="316" w:lineRule="exact"/>
        <w:ind w:left="1206"/>
        <w:jc w:val="left"/>
      </w:pP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детей:</w:t>
      </w:r>
    </w:p>
    <w:p w:rsidR="00597630" w:rsidRDefault="00597630" w:rsidP="00597630">
      <w:pPr>
        <w:pStyle w:val="a5"/>
        <w:numPr>
          <w:ilvl w:val="0"/>
          <w:numId w:val="1"/>
        </w:numPr>
        <w:tabs>
          <w:tab w:val="left" w:pos="1178"/>
        </w:tabs>
        <w:spacing w:line="321" w:lineRule="exact"/>
        <w:ind w:left="1178" w:hanging="188"/>
        <w:rPr>
          <w:sz w:val="28"/>
        </w:rPr>
      </w:pPr>
      <w:r>
        <w:rPr>
          <w:spacing w:val="-6"/>
          <w:sz w:val="28"/>
        </w:rPr>
        <w:t>Бокс.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Энциклопедия.</w:t>
      </w:r>
      <w:r>
        <w:rPr>
          <w:sz w:val="28"/>
        </w:rPr>
        <w:t xml:space="preserve"> </w:t>
      </w:r>
      <w:r>
        <w:rPr>
          <w:spacing w:val="-6"/>
          <w:sz w:val="28"/>
        </w:rPr>
        <w:t>Составитель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Н.Н.</w:t>
      </w:r>
      <w:r>
        <w:rPr>
          <w:spacing w:val="1"/>
          <w:sz w:val="28"/>
        </w:rPr>
        <w:t xml:space="preserve"> </w:t>
      </w:r>
      <w:proofErr w:type="spellStart"/>
      <w:r>
        <w:rPr>
          <w:spacing w:val="-6"/>
          <w:sz w:val="28"/>
        </w:rPr>
        <w:t>Тараторин</w:t>
      </w:r>
      <w:proofErr w:type="spellEnd"/>
      <w:r>
        <w:rPr>
          <w:spacing w:val="-6"/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6"/>
          <w:sz w:val="28"/>
        </w:rPr>
        <w:t>Тераспорт</w:t>
      </w:r>
      <w:proofErr w:type="spellEnd"/>
      <w:r>
        <w:rPr>
          <w:spacing w:val="-6"/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1998.</w:t>
      </w:r>
    </w:p>
    <w:p w:rsidR="00597630" w:rsidRDefault="00597630" w:rsidP="00597630">
      <w:pPr>
        <w:pStyle w:val="a5"/>
        <w:numPr>
          <w:ilvl w:val="0"/>
          <w:numId w:val="1"/>
        </w:numPr>
        <w:tabs>
          <w:tab w:val="left" w:pos="1273"/>
        </w:tabs>
        <w:spacing w:before="0" w:line="321" w:lineRule="exact"/>
        <w:ind w:left="1273" w:hanging="283"/>
        <w:rPr>
          <w:sz w:val="28"/>
        </w:rPr>
      </w:pPr>
      <w:r>
        <w:rPr>
          <w:sz w:val="28"/>
        </w:rPr>
        <w:t>Бокс.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соревнований. -</w:t>
      </w:r>
      <w:r>
        <w:rPr>
          <w:spacing w:val="-4"/>
          <w:sz w:val="28"/>
        </w:rPr>
        <w:t xml:space="preserve"> </w:t>
      </w:r>
      <w:r>
        <w:rPr>
          <w:sz w:val="28"/>
        </w:rPr>
        <w:t>М.;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бокса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2004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7630" w:rsidRDefault="00597630" w:rsidP="00597630">
      <w:pPr>
        <w:pStyle w:val="a5"/>
        <w:numPr>
          <w:ilvl w:val="0"/>
          <w:numId w:val="1"/>
        </w:numPr>
        <w:tabs>
          <w:tab w:val="left" w:pos="1273"/>
        </w:tabs>
        <w:spacing w:line="273" w:lineRule="auto"/>
        <w:ind w:left="282" w:right="1062" w:firstLine="708"/>
        <w:rPr>
          <w:sz w:val="28"/>
        </w:rPr>
      </w:pPr>
      <w:r>
        <w:rPr>
          <w:sz w:val="28"/>
        </w:rPr>
        <w:t>Бокс.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физкультуры.</w:t>
      </w:r>
      <w:r>
        <w:rPr>
          <w:spacing w:val="-4"/>
          <w:sz w:val="28"/>
        </w:rPr>
        <w:t xml:space="preserve"> </w:t>
      </w:r>
      <w:r>
        <w:rPr>
          <w:sz w:val="28"/>
        </w:rPr>
        <w:t>Изд. третье/ для занятий с начинающими. М. 2000г.</w:t>
      </w:r>
    </w:p>
    <w:p w:rsidR="00597630" w:rsidRDefault="00597630" w:rsidP="00597630">
      <w:pPr>
        <w:pStyle w:val="a5"/>
        <w:numPr>
          <w:ilvl w:val="0"/>
          <w:numId w:val="1"/>
        </w:numPr>
        <w:tabs>
          <w:tab w:val="left" w:pos="1273"/>
        </w:tabs>
        <w:spacing w:before="6" w:line="273" w:lineRule="auto"/>
        <w:ind w:left="282" w:right="1417" w:firstLine="708"/>
        <w:rPr>
          <w:sz w:val="28"/>
        </w:rPr>
      </w:pP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боксе.</w:t>
      </w:r>
      <w:r>
        <w:rPr>
          <w:spacing w:val="-3"/>
          <w:sz w:val="28"/>
        </w:rPr>
        <w:t xml:space="preserve"> </w:t>
      </w:r>
      <w:r>
        <w:rPr>
          <w:sz w:val="28"/>
        </w:rPr>
        <w:t>Сост.</w:t>
      </w:r>
      <w:r>
        <w:rPr>
          <w:spacing w:val="-6"/>
          <w:sz w:val="28"/>
        </w:rPr>
        <w:t xml:space="preserve"> </w:t>
      </w:r>
      <w:r>
        <w:rPr>
          <w:sz w:val="28"/>
        </w:rPr>
        <w:t>Н.А.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Худадов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И.В.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Циргиладзе</w:t>
      </w:r>
      <w:proofErr w:type="spellEnd"/>
      <w:r>
        <w:rPr>
          <w:sz w:val="28"/>
        </w:rPr>
        <w:t>;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ред.Л.Н. Сальникова. - М., 1995.</w:t>
      </w:r>
    </w:p>
    <w:p w:rsidR="00597630" w:rsidRDefault="00597630" w:rsidP="00597630">
      <w:pPr>
        <w:pStyle w:val="a5"/>
        <w:numPr>
          <w:ilvl w:val="0"/>
          <w:numId w:val="1"/>
        </w:numPr>
        <w:tabs>
          <w:tab w:val="left" w:pos="1273"/>
        </w:tabs>
        <w:spacing w:before="6"/>
        <w:ind w:left="1273" w:hanging="283"/>
        <w:rPr>
          <w:sz w:val="28"/>
        </w:rPr>
      </w:pPr>
      <w:r>
        <w:rPr>
          <w:sz w:val="28"/>
        </w:rPr>
        <w:t>Терминология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-7"/>
          <w:sz w:val="28"/>
        </w:rPr>
        <w:t xml:space="preserve"> </w:t>
      </w:r>
      <w:r>
        <w:rPr>
          <w:sz w:val="28"/>
        </w:rPr>
        <w:t>В.П.Суслов,2001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597630" w:rsidRPr="00597630" w:rsidRDefault="00597630" w:rsidP="00597630">
      <w:pPr>
        <w:pStyle w:val="a5"/>
        <w:numPr>
          <w:ilvl w:val="0"/>
          <w:numId w:val="1"/>
        </w:numPr>
        <w:tabs>
          <w:tab w:val="left" w:pos="1258"/>
        </w:tabs>
        <w:spacing w:line="276" w:lineRule="auto"/>
        <w:ind w:left="282" w:right="492" w:firstLine="708"/>
        <w:rPr>
          <w:sz w:val="28"/>
        </w:rPr>
        <w:sectPr w:rsidR="00597630" w:rsidRPr="00597630">
          <w:type w:val="continuous"/>
          <w:pgSz w:w="11910" w:h="16840"/>
          <w:pgMar w:top="820" w:right="708" w:bottom="280" w:left="850" w:header="720" w:footer="720" w:gutter="0"/>
          <w:cols w:space="720"/>
        </w:sectPr>
      </w:pPr>
      <w:r>
        <w:rPr>
          <w:spacing w:val="-6"/>
          <w:sz w:val="28"/>
        </w:rPr>
        <w:t>Допинг-контроль: что нужно знать каждому (</w:t>
      </w:r>
      <w:proofErr w:type="spellStart"/>
      <w:r>
        <w:rPr>
          <w:spacing w:val="-6"/>
          <w:sz w:val="28"/>
        </w:rPr>
        <w:t>Информационныематериалы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спортсменов,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тренеров,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врачей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сборных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клубных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команд).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- </w:t>
      </w:r>
      <w:proofErr w:type="spellStart"/>
      <w:r>
        <w:rPr>
          <w:sz w:val="28"/>
        </w:rPr>
        <w:t>М.:ОлимпияПресс</w:t>
      </w:r>
      <w:proofErr w:type="spellEnd"/>
      <w:r>
        <w:rPr>
          <w:sz w:val="28"/>
        </w:rPr>
        <w:t>, 2004.</w:t>
      </w:r>
    </w:p>
    <w:p w:rsidR="003B60B5" w:rsidRPr="00597630" w:rsidRDefault="003B60B5" w:rsidP="00597630">
      <w:pPr>
        <w:tabs>
          <w:tab w:val="left" w:pos="1273"/>
          <w:tab w:val="left" w:pos="2072"/>
          <w:tab w:val="left" w:pos="2113"/>
          <w:tab w:val="left" w:pos="3119"/>
          <w:tab w:val="left" w:pos="3664"/>
          <w:tab w:val="left" w:pos="5270"/>
          <w:tab w:val="left" w:pos="6005"/>
          <w:tab w:val="left" w:pos="6840"/>
          <w:tab w:val="left" w:pos="7463"/>
          <w:tab w:val="left" w:pos="8630"/>
        </w:tabs>
        <w:spacing w:before="67" w:line="276" w:lineRule="auto"/>
        <w:ind w:right="611"/>
        <w:rPr>
          <w:sz w:val="28"/>
        </w:rPr>
      </w:pPr>
    </w:p>
    <w:sectPr w:rsidR="003B60B5" w:rsidRPr="00597630" w:rsidSect="003B60B5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1EE"/>
    <w:multiLevelType w:val="hybridMultilevel"/>
    <w:tmpl w:val="121AE018"/>
    <w:lvl w:ilvl="0" w:tplc="A7A0178E">
      <w:start w:val="1"/>
      <w:numFmt w:val="decimal"/>
      <w:lvlText w:val="%1.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E671E4">
      <w:numFmt w:val="bullet"/>
      <w:lvlText w:val="•"/>
      <w:lvlJc w:val="left"/>
      <w:pPr>
        <w:ind w:left="2313" w:hanging="425"/>
      </w:pPr>
      <w:rPr>
        <w:rFonts w:hint="default"/>
        <w:lang w:val="ru-RU" w:eastAsia="en-US" w:bidi="ar-SA"/>
      </w:rPr>
    </w:lvl>
    <w:lvl w:ilvl="2" w:tplc="BDFE6482">
      <w:numFmt w:val="bullet"/>
      <w:lvlText w:val="•"/>
      <w:lvlJc w:val="left"/>
      <w:pPr>
        <w:ind w:left="3206" w:hanging="425"/>
      </w:pPr>
      <w:rPr>
        <w:rFonts w:hint="default"/>
        <w:lang w:val="ru-RU" w:eastAsia="en-US" w:bidi="ar-SA"/>
      </w:rPr>
    </w:lvl>
    <w:lvl w:ilvl="3" w:tplc="638669C0">
      <w:numFmt w:val="bullet"/>
      <w:lvlText w:val="•"/>
      <w:lvlJc w:val="left"/>
      <w:pPr>
        <w:ind w:left="4099" w:hanging="425"/>
      </w:pPr>
      <w:rPr>
        <w:rFonts w:hint="default"/>
        <w:lang w:val="ru-RU" w:eastAsia="en-US" w:bidi="ar-SA"/>
      </w:rPr>
    </w:lvl>
    <w:lvl w:ilvl="4" w:tplc="8B5816F4">
      <w:numFmt w:val="bullet"/>
      <w:lvlText w:val="•"/>
      <w:lvlJc w:val="left"/>
      <w:pPr>
        <w:ind w:left="4992" w:hanging="425"/>
      </w:pPr>
      <w:rPr>
        <w:rFonts w:hint="default"/>
        <w:lang w:val="ru-RU" w:eastAsia="en-US" w:bidi="ar-SA"/>
      </w:rPr>
    </w:lvl>
    <w:lvl w:ilvl="5" w:tplc="D3F86094">
      <w:numFmt w:val="bullet"/>
      <w:lvlText w:val="•"/>
      <w:lvlJc w:val="left"/>
      <w:pPr>
        <w:ind w:left="5885" w:hanging="425"/>
      </w:pPr>
      <w:rPr>
        <w:rFonts w:hint="default"/>
        <w:lang w:val="ru-RU" w:eastAsia="en-US" w:bidi="ar-SA"/>
      </w:rPr>
    </w:lvl>
    <w:lvl w:ilvl="6" w:tplc="9B1CEA1E">
      <w:numFmt w:val="bullet"/>
      <w:lvlText w:val="•"/>
      <w:lvlJc w:val="left"/>
      <w:pPr>
        <w:ind w:left="6778" w:hanging="425"/>
      </w:pPr>
      <w:rPr>
        <w:rFonts w:hint="default"/>
        <w:lang w:val="ru-RU" w:eastAsia="en-US" w:bidi="ar-SA"/>
      </w:rPr>
    </w:lvl>
    <w:lvl w:ilvl="7" w:tplc="2C52CE0E">
      <w:numFmt w:val="bullet"/>
      <w:lvlText w:val="•"/>
      <w:lvlJc w:val="left"/>
      <w:pPr>
        <w:ind w:left="7671" w:hanging="425"/>
      </w:pPr>
      <w:rPr>
        <w:rFonts w:hint="default"/>
        <w:lang w:val="ru-RU" w:eastAsia="en-US" w:bidi="ar-SA"/>
      </w:rPr>
    </w:lvl>
    <w:lvl w:ilvl="8" w:tplc="97BA5010">
      <w:numFmt w:val="bullet"/>
      <w:lvlText w:val="•"/>
      <w:lvlJc w:val="left"/>
      <w:pPr>
        <w:ind w:left="8564" w:hanging="425"/>
      </w:pPr>
      <w:rPr>
        <w:rFonts w:hint="default"/>
        <w:lang w:val="ru-RU" w:eastAsia="en-US" w:bidi="ar-SA"/>
      </w:rPr>
    </w:lvl>
  </w:abstractNum>
  <w:abstractNum w:abstractNumId="1">
    <w:nsid w:val="14C03D9E"/>
    <w:multiLevelType w:val="hybridMultilevel"/>
    <w:tmpl w:val="0B5414E2"/>
    <w:lvl w:ilvl="0" w:tplc="A9D044B2">
      <w:start w:val="1"/>
      <w:numFmt w:val="decimal"/>
      <w:lvlText w:val="%1."/>
      <w:lvlJc w:val="left"/>
      <w:pPr>
        <w:ind w:left="85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C8322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551476FE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3" w:tplc="57A02930">
      <w:numFmt w:val="bullet"/>
      <w:lvlText w:val="•"/>
      <w:lvlJc w:val="left"/>
      <w:pPr>
        <w:ind w:left="3870" w:hanging="284"/>
      </w:pPr>
      <w:rPr>
        <w:rFonts w:hint="default"/>
        <w:lang w:val="ru-RU" w:eastAsia="en-US" w:bidi="ar-SA"/>
      </w:rPr>
    </w:lvl>
    <w:lvl w:ilvl="4" w:tplc="96F0F96A">
      <w:numFmt w:val="bullet"/>
      <w:lvlText w:val="•"/>
      <w:lvlJc w:val="left"/>
      <w:pPr>
        <w:ind w:left="4877" w:hanging="284"/>
      </w:pPr>
      <w:rPr>
        <w:rFonts w:hint="default"/>
        <w:lang w:val="ru-RU" w:eastAsia="en-US" w:bidi="ar-SA"/>
      </w:rPr>
    </w:lvl>
    <w:lvl w:ilvl="5" w:tplc="235A9CE6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97E4AD44">
      <w:numFmt w:val="bullet"/>
      <w:lvlText w:val="•"/>
      <w:lvlJc w:val="left"/>
      <w:pPr>
        <w:ind w:left="6891" w:hanging="284"/>
      </w:pPr>
      <w:rPr>
        <w:rFonts w:hint="default"/>
        <w:lang w:val="ru-RU" w:eastAsia="en-US" w:bidi="ar-SA"/>
      </w:rPr>
    </w:lvl>
    <w:lvl w:ilvl="7" w:tplc="ABF09294">
      <w:numFmt w:val="bullet"/>
      <w:lvlText w:val="•"/>
      <w:lvlJc w:val="left"/>
      <w:pPr>
        <w:ind w:left="7898" w:hanging="284"/>
      </w:pPr>
      <w:rPr>
        <w:rFonts w:hint="default"/>
        <w:lang w:val="ru-RU" w:eastAsia="en-US" w:bidi="ar-SA"/>
      </w:rPr>
    </w:lvl>
    <w:lvl w:ilvl="8" w:tplc="B3540EB8">
      <w:numFmt w:val="bullet"/>
      <w:lvlText w:val="•"/>
      <w:lvlJc w:val="left"/>
      <w:pPr>
        <w:ind w:left="8905" w:hanging="284"/>
      </w:pPr>
      <w:rPr>
        <w:rFonts w:hint="default"/>
        <w:lang w:val="ru-RU" w:eastAsia="en-US" w:bidi="ar-SA"/>
      </w:rPr>
    </w:lvl>
  </w:abstractNum>
  <w:abstractNum w:abstractNumId="2">
    <w:nsid w:val="37CB32B8"/>
    <w:multiLevelType w:val="hybridMultilevel"/>
    <w:tmpl w:val="423C5CEE"/>
    <w:lvl w:ilvl="0" w:tplc="ACB411C6">
      <w:start w:val="1"/>
      <w:numFmt w:val="decimal"/>
      <w:lvlText w:val="%1."/>
      <w:lvlJc w:val="left"/>
      <w:pPr>
        <w:ind w:left="118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6"/>
        <w:szCs w:val="26"/>
        <w:lang w:val="ru-RU" w:eastAsia="en-US" w:bidi="ar-SA"/>
      </w:rPr>
    </w:lvl>
    <w:lvl w:ilvl="1" w:tplc="45C62E8A">
      <w:numFmt w:val="bullet"/>
      <w:lvlText w:val="•"/>
      <w:lvlJc w:val="left"/>
      <w:pPr>
        <w:ind w:left="2097" w:hanging="195"/>
      </w:pPr>
      <w:rPr>
        <w:rFonts w:hint="default"/>
        <w:lang w:val="ru-RU" w:eastAsia="en-US" w:bidi="ar-SA"/>
      </w:rPr>
    </w:lvl>
    <w:lvl w:ilvl="2" w:tplc="BEAC3D08">
      <w:numFmt w:val="bullet"/>
      <w:lvlText w:val="•"/>
      <w:lvlJc w:val="left"/>
      <w:pPr>
        <w:ind w:left="3014" w:hanging="195"/>
      </w:pPr>
      <w:rPr>
        <w:rFonts w:hint="default"/>
        <w:lang w:val="ru-RU" w:eastAsia="en-US" w:bidi="ar-SA"/>
      </w:rPr>
    </w:lvl>
    <w:lvl w:ilvl="3" w:tplc="A5A2EAA2">
      <w:numFmt w:val="bullet"/>
      <w:lvlText w:val="•"/>
      <w:lvlJc w:val="left"/>
      <w:pPr>
        <w:ind w:left="3931" w:hanging="195"/>
      </w:pPr>
      <w:rPr>
        <w:rFonts w:hint="default"/>
        <w:lang w:val="ru-RU" w:eastAsia="en-US" w:bidi="ar-SA"/>
      </w:rPr>
    </w:lvl>
    <w:lvl w:ilvl="4" w:tplc="0D7A672C">
      <w:numFmt w:val="bullet"/>
      <w:lvlText w:val="•"/>
      <w:lvlJc w:val="left"/>
      <w:pPr>
        <w:ind w:left="4848" w:hanging="195"/>
      </w:pPr>
      <w:rPr>
        <w:rFonts w:hint="default"/>
        <w:lang w:val="ru-RU" w:eastAsia="en-US" w:bidi="ar-SA"/>
      </w:rPr>
    </w:lvl>
    <w:lvl w:ilvl="5" w:tplc="6F465BB8">
      <w:numFmt w:val="bullet"/>
      <w:lvlText w:val="•"/>
      <w:lvlJc w:val="left"/>
      <w:pPr>
        <w:ind w:left="5765" w:hanging="195"/>
      </w:pPr>
      <w:rPr>
        <w:rFonts w:hint="default"/>
        <w:lang w:val="ru-RU" w:eastAsia="en-US" w:bidi="ar-SA"/>
      </w:rPr>
    </w:lvl>
    <w:lvl w:ilvl="6" w:tplc="16B21656">
      <w:numFmt w:val="bullet"/>
      <w:lvlText w:val="•"/>
      <w:lvlJc w:val="left"/>
      <w:pPr>
        <w:ind w:left="6682" w:hanging="195"/>
      </w:pPr>
      <w:rPr>
        <w:rFonts w:hint="default"/>
        <w:lang w:val="ru-RU" w:eastAsia="en-US" w:bidi="ar-SA"/>
      </w:rPr>
    </w:lvl>
    <w:lvl w:ilvl="7" w:tplc="447A7B1E">
      <w:numFmt w:val="bullet"/>
      <w:lvlText w:val="•"/>
      <w:lvlJc w:val="left"/>
      <w:pPr>
        <w:ind w:left="7599" w:hanging="195"/>
      </w:pPr>
      <w:rPr>
        <w:rFonts w:hint="default"/>
        <w:lang w:val="ru-RU" w:eastAsia="en-US" w:bidi="ar-SA"/>
      </w:rPr>
    </w:lvl>
    <w:lvl w:ilvl="8" w:tplc="B2D4DB0E">
      <w:numFmt w:val="bullet"/>
      <w:lvlText w:val="•"/>
      <w:lvlJc w:val="left"/>
      <w:pPr>
        <w:ind w:left="8516" w:hanging="195"/>
      </w:pPr>
      <w:rPr>
        <w:rFonts w:hint="default"/>
        <w:lang w:val="ru-RU" w:eastAsia="en-US" w:bidi="ar-SA"/>
      </w:rPr>
    </w:lvl>
  </w:abstractNum>
  <w:abstractNum w:abstractNumId="3">
    <w:nsid w:val="70C465A5"/>
    <w:multiLevelType w:val="hybridMultilevel"/>
    <w:tmpl w:val="57FE3756"/>
    <w:lvl w:ilvl="0" w:tplc="25464964">
      <w:numFmt w:val="bullet"/>
      <w:lvlText w:val=""/>
      <w:lvlJc w:val="left"/>
      <w:pPr>
        <w:ind w:left="282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81ED0EA">
      <w:numFmt w:val="bullet"/>
      <w:lvlText w:val="•"/>
      <w:lvlJc w:val="left"/>
      <w:pPr>
        <w:ind w:left="1287" w:hanging="709"/>
      </w:pPr>
      <w:rPr>
        <w:rFonts w:hint="default"/>
        <w:lang w:val="ru-RU" w:eastAsia="en-US" w:bidi="ar-SA"/>
      </w:rPr>
    </w:lvl>
    <w:lvl w:ilvl="2" w:tplc="5308B364">
      <w:numFmt w:val="bullet"/>
      <w:lvlText w:val="•"/>
      <w:lvlJc w:val="left"/>
      <w:pPr>
        <w:ind w:left="2294" w:hanging="709"/>
      </w:pPr>
      <w:rPr>
        <w:rFonts w:hint="default"/>
        <w:lang w:val="ru-RU" w:eastAsia="en-US" w:bidi="ar-SA"/>
      </w:rPr>
    </w:lvl>
    <w:lvl w:ilvl="3" w:tplc="8C3690BA">
      <w:numFmt w:val="bullet"/>
      <w:lvlText w:val="•"/>
      <w:lvlJc w:val="left"/>
      <w:pPr>
        <w:ind w:left="3301" w:hanging="709"/>
      </w:pPr>
      <w:rPr>
        <w:rFonts w:hint="default"/>
        <w:lang w:val="ru-RU" w:eastAsia="en-US" w:bidi="ar-SA"/>
      </w:rPr>
    </w:lvl>
    <w:lvl w:ilvl="4" w:tplc="D102D578">
      <w:numFmt w:val="bullet"/>
      <w:lvlText w:val="•"/>
      <w:lvlJc w:val="left"/>
      <w:pPr>
        <w:ind w:left="4308" w:hanging="709"/>
      </w:pPr>
      <w:rPr>
        <w:rFonts w:hint="default"/>
        <w:lang w:val="ru-RU" w:eastAsia="en-US" w:bidi="ar-SA"/>
      </w:rPr>
    </w:lvl>
    <w:lvl w:ilvl="5" w:tplc="FC4ECBA8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636CB4C0">
      <w:numFmt w:val="bullet"/>
      <w:lvlText w:val="•"/>
      <w:lvlJc w:val="left"/>
      <w:pPr>
        <w:ind w:left="6322" w:hanging="709"/>
      </w:pPr>
      <w:rPr>
        <w:rFonts w:hint="default"/>
        <w:lang w:val="ru-RU" w:eastAsia="en-US" w:bidi="ar-SA"/>
      </w:rPr>
    </w:lvl>
    <w:lvl w:ilvl="7" w:tplc="D1764C2E">
      <w:numFmt w:val="bullet"/>
      <w:lvlText w:val="•"/>
      <w:lvlJc w:val="left"/>
      <w:pPr>
        <w:ind w:left="7329" w:hanging="709"/>
      </w:pPr>
      <w:rPr>
        <w:rFonts w:hint="default"/>
        <w:lang w:val="ru-RU" w:eastAsia="en-US" w:bidi="ar-SA"/>
      </w:rPr>
    </w:lvl>
    <w:lvl w:ilvl="8" w:tplc="12161AA8">
      <w:numFmt w:val="bullet"/>
      <w:lvlText w:val="•"/>
      <w:lvlJc w:val="left"/>
      <w:pPr>
        <w:ind w:left="8336" w:hanging="709"/>
      </w:pPr>
      <w:rPr>
        <w:rFonts w:hint="default"/>
        <w:lang w:val="ru-RU" w:eastAsia="en-US" w:bidi="ar-SA"/>
      </w:rPr>
    </w:lvl>
  </w:abstractNum>
  <w:abstractNum w:abstractNumId="4">
    <w:nsid w:val="73AB2D42"/>
    <w:multiLevelType w:val="hybridMultilevel"/>
    <w:tmpl w:val="E04C83C2"/>
    <w:lvl w:ilvl="0" w:tplc="2B3E5540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05F49A74">
      <w:numFmt w:val="bullet"/>
      <w:lvlText w:val=""/>
      <w:lvlJc w:val="left"/>
      <w:pPr>
        <w:ind w:left="28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32110A">
      <w:numFmt w:val="bullet"/>
      <w:lvlText w:val="•"/>
      <w:lvlJc w:val="left"/>
      <w:pPr>
        <w:ind w:left="2163" w:hanging="709"/>
      </w:pPr>
      <w:rPr>
        <w:rFonts w:hint="default"/>
        <w:lang w:val="ru-RU" w:eastAsia="en-US" w:bidi="ar-SA"/>
      </w:rPr>
    </w:lvl>
    <w:lvl w:ilvl="3" w:tplc="EBB41D48">
      <w:numFmt w:val="bullet"/>
      <w:lvlText w:val="•"/>
      <w:lvlJc w:val="left"/>
      <w:pPr>
        <w:ind w:left="3186" w:hanging="709"/>
      </w:pPr>
      <w:rPr>
        <w:rFonts w:hint="default"/>
        <w:lang w:val="ru-RU" w:eastAsia="en-US" w:bidi="ar-SA"/>
      </w:rPr>
    </w:lvl>
    <w:lvl w:ilvl="4" w:tplc="A2CE63B2">
      <w:numFmt w:val="bullet"/>
      <w:lvlText w:val="•"/>
      <w:lvlJc w:val="left"/>
      <w:pPr>
        <w:ind w:left="4210" w:hanging="709"/>
      </w:pPr>
      <w:rPr>
        <w:rFonts w:hint="default"/>
        <w:lang w:val="ru-RU" w:eastAsia="en-US" w:bidi="ar-SA"/>
      </w:rPr>
    </w:lvl>
    <w:lvl w:ilvl="5" w:tplc="2512835C">
      <w:numFmt w:val="bullet"/>
      <w:lvlText w:val="•"/>
      <w:lvlJc w:val="left"/>
      <w:pPr>
        <w:ind w:left="5233" w:hanging="709"/>
      </w:pPr>
      <w:rPr>
        <w:rFonts w:hint="default"/>
        <w:lang w:val="ru-RU" w:eastAsia="en-US" w:bidi="ar-SA"/>
      </w:rPr>
    </w:lvl>
    <w:lvl w:ilvl="6" w:tplc="C122C89A">
      <w:numFmt w:val="bullet"/>
      <w:lvlText w:val="•"/>
      <w:lvlJc w:val="left"/>
      <w:pPr>
        <w:ind w:left="6256" w:hanging="709"/>
      </w:pPr>
      <w:rPr>
        <w:rFonts w:hint="default"/>
        <w:lang w:val="ru-RU" w:eastAsia="en-US" w:bidi="ar-SA"/>
      </w:rPr>
    </w:lvl>
    <w:lvl w:ilvl="7" w:tplc="606EEF14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6316B262">
      <w:numFmt w:val="bullet"/>
      <w:lvlText w:val="•"/>
      <w:lvlJc w:val="left"/>
      <w:pPr>
        <w:ind w:left="8303" w:hanging="7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60B5"/>
    <w:rsid w:val="00030227"/>
    <w:rsid w:val="0012143F"/>
    <w:rsid w:val="003B60B5"/>
    <w:rsid w:val="00464F9A"/>
    <w:rsid w:val="0059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0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0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60B5"/>
    <w:pPr>
      <w:ind w:left="28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B60B5"/>
    <w:pPr>
      <w:ind w:left="994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B60B5"/>
    <w:pPr>
      <w:spacing w:before="201"/>
      <w:ind w:right="146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3B60B5"/>
    <w:pPr>
      <w:spacing w:before="50"/>
      <w:ind w:left="1698" w:hanging="708"/>
    </w:pPr>
  </w:style>
  <w:style w:type="paragraph" w:customStyle="1" w:styleId="TableParagraph">
    <w:name w:val="Table Paragraph"/>
    <w:basedOn w:val="a"/>
    <w:uiPriority w:val="1"/>
    <w:qFormat/>
    <w:rsid w:val="003B60B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4583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Салман</cp:lastModifiedBy>
  <cp:revision>3</cp:revision>
  <dcterms:created xsi:type="dcterms:W3CDTF">2024-12-28T18:19:00Z</dcterms:created>
  <dcterms:modified xsi:type="dcterms:W3CDTF">2024-12-28T21:36:00Z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Office Word 2007</vt:lpwstr>
  </property>
</Properties>
</file>