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40" w:rsidRDefault="000F06F1">
      <w:pPr>
        <w:spacing w:before="66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Веденский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образования»</w:t>
      </w:r>
    </w:p>
    <w:p w:rsidR="00407940" w:rsidRDefault="000F06F1">
      <w:pPr>
        <w:spacing w:before="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407940" w:rsidRDefault="000F06F1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="00D25531">
        <w:rPr>
          <w:b/>
          <w:sz w:val="24"/>
        </w:rPr>
        <w:t xml:space="preserve"> СЕЛЬМЕНТАУЗЕНСКАЯ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407940" w:rsidRDefault="000F06F1">
      <w:pPr>
        <w:ind w:left="61"/>
        <w:jc w:val="center"/>
        <w:rPr>
          <w:b/>
          <w:sz w:val="24"/>
        </w:rPr>
      </w:pPr>
      <w:r>
        <w:rPr>
          <w:b/>
          <w:sz w:val="24"/>
        </w:rPr>
        <w:t>(МБОУ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D25531">
        <w:rPr>
          <w:b/>
          <w:sz w:val="24"/>
        </w:rPr>
        <w:t>Сельментаузенская</w:t>
      </w:r>
      <w:proofErr w:type="spellEnd"/>
      <w:r>
        <w:rPr>
          <w:b/>
          <w:spacing w:val="-4"/>
          <w:sz w:val="24"/>
        </w:rPr>
        <w:t xml:space="preserve"> СОШ»)</w:t>
      </w:r>
    </w:p>
    <w:p w:rsidR="00407940" w:rsidRDefault="000F06F1">
      <w:pPr>
        <w:spacing w:before="272"/>
        <w:ind w:left="1"/>
        <w:jc w:val="center"/>
        <w:rPr>
          <w:sz w:val="24"/>
        </w:rPr>
      </w:pPr>
      <w:proofErr w:type="spellStart"/>
      <w:r>
        <w:rPr>
          <w:sz w:val="24"/>
        </w:rPr>
        <w:t>Муниципальни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учреждени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Ведана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оштан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дешаран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отдел»</w:t>
      </w:r>
    </w:p>
    <w:p w:rsidR="00407940" w:rsidRDefault="000F06F1">
      <w:pPr>
        <w:spacing w:before="4"/>
        <w:ind w:right="4"/>
        <w:jc w:val="center"/>
        <w:rPr>
          <w:b/>
          <w:sz w:val="24"/>
        </w:rPr>
      </w:pPr>
      <w:proofErr w:type="spellStart"/>
      <w:r>
        <w:rPr>
          <w:b/>
          <w:sz w:val="24"/>
        </w:rPr>
        <w:t>Муниципальни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бюджетни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юкъарадешаран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учреждени</w:t>
      </w:r>
      <w:proofErr w:type="spellEnd"/>
    </w:p>
    <w:p w:rsidR="00407940" w:rsidRDefault="000F06F1">
      <w:pPr>
        <w:ind w:left="59"/>
        <w:jc w:val="center"/>
        <w:rPr>
          <w:b/>
          <w:sz w:val="24"/>
        </w:rPr>
      </w:pPr>
      <w:r>
        <w:rPr>
          <w:b/>
          <w:sz w:val="24"/>
        </w:rPr>
        <w:t>«</w:t>
      </w:r>
      <w:r w:rsidR="00E83BA2">
        <w:rPr>
          <w:b/>
          <w:sz w:val="24"/>
        </w:rPr>
        <w:t>СЕЛЬМЕНТАУЗЕНЕРА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ЮЬРТАН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ЮККЪЕРА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ЮКЪАРАДЕШАРАН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407940" w:rsidRDefault="000F06F1">
      <w:pPr>
        <w:ind w:left="1"/>
        <w:jc w:val="center"/>
        <w:rPr>
          <w:b/>
          <w:sz w:val="24"/>
        </w:rPr>
      </w:pPr>
      <w:r>
        <w:rPr>
          <w:b/>
          <w:sz w:val="24"/>
        </w:rPr>
        <w:t>(МБЮУ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E83BA2">
        <w:rPr>
          <w:b/>
          <w:sz w:val="24"/>
        </w:rPr>
        <w:t>Сельментаузенера</w:t>
      </w:r>
      <w:proofErr w:type="spellEnd"/>
      <w:r w:rsidR="00E83BA2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юьртан</w:t>
      </w:r>
      <w:proofErr w:type="spellEnd"/>
      <w:r>
        <w:rPr>
          <w:b/>
          <w:spacing w:val="-2"/>
          <w:sz w:val="24"/>
        </w:rPr>
        <w:t xml:space="preserve"> ЮЮШ»)</w:t>
      </w:r>
    </w:p>
    <w:p w:rsidR="00407940" w:rsidRDefault="00407940">
      <w:pPr>
        <w:pStyle w:val="a3"/>
        <w:spacing w:before="1"/>
        <w:ind w:left="0"/>
        <w:rPr>
          <w:b/>
          <w:sz w:val="24"/>
        </w:rPr>
      </w:pPr>
    </w:p>
    <w:p w:rsidR="00407940" w:rsidRDefault="000F06F1">
      <w:pPr>
        <w:pStyle w:val="Heading1"/>
        <w:spacing w:before="1"/>
        <w:jc w:val="center"/>
      </w:pPr>
      <w:proofErr w:type="gramStart"/>
      <w:r>
        <w:rPr>
          <w:color w:val="25282E"/>
        </w:rPr>
        <w:t>П</w:t>
      </w:r>
      <w:proofErr w:type="gramEnd"/>
      <w:r>
        <w:rPr>
          <w:color w:val="25282E"/>
        </w:rPr>
        <w:t xml:space="preserve"> Р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К А</w:t>
      </w:r>
      <w:r>
        <w:rPr>
          <w:color w:val="25282E"/>
          <w:spacing w:val="-2"/>
        </w:rPr>
        <w:t xml:space="preserve"> </w:t>
      </w:r>
      <w:r>
        <w:rPr>
          <w:color w:val="25282E"/>
          <w:spacing w:val="-10"/>
        </w:rPr>
        <w:t>З</w:t>
      </w:r>
    </w:p>
    <w:p w:rsidR="00407940" w:rsidRDefault="000F06F1">
      <w:pPr>
        <w:tabs>
          <w:tab w:val="left" w:pos="2673"/>
          <w:tab w:val="left" w:pos="8096"/>
          <w:tab w:val="left" w:pos="8823"/>
          <w:tab w:val="left" w:pos="9587"/>
        </w:tabs>
        <w:spacing w:before="273"/>
        <w:ind w:right="8"/>
        <w:jc w:val="center"/>
        <w:rPr>
          <w:i/>
          <w:sz w:val="28"/>
        </w:rPr>
      </w:pPr>
      <w:r>
        <w:rPr>
          <w:i/>
          <w:color w:val="25282E"/>
          <w:spacing w:val="48"/>
          <w:sz w:val="28"/>
          <w:u w:val="single" w:color="000000"/>
        </w:rPr>
        <w:t xml:space="preserve"> </w:t>
      </w:r>
      <w:r>
        <w:rPr>
          <w:i/>
          <w:color w:val="25282E"/>
          <w:sz w:val="28"/>
          <w:u w:val="single" w:color="000000"/>
        </w:rPr>
        <w:t>01</w:t>
      </w:r>
      <w:r>
        <w:rPr>
          <w:i/>
          <w:color w:val="25282E"/>
          <w:spacing w:val="-4"/>
          <w:sz w:val="28"/>
          <w:u w:val="single" w:color="000000"/>
        </w:rPr>
        <w:t xml:space="preserve"> </w:t>
      </w:r>
      <w:r>
        <w:rPr>
          <w:i/>
          <w:color w:val="25282E"/>
          <w:sz w:val="28"/>
          <w:u w:val="single" w:color="000000"/>
        </w:rPr>
        <w:t>октября</w:t>
      </w:r>
      <w:r>
        <w:rPr>
          <w:i/>
          <w:color w:val="25282E"/>
          <w:spacing w:val="-2"/>
          <w:sz w:val="28"/>
          <w:u w:val="single" w:color="000000"/>
        </w:rPr>
        <w:t xml:space="preserve"> </w:t>
      </w:r>
      <w:r>
        <w:rPr>
          <w:i/>
          <w:color w:val="25282E"/>
          <w:spacing w:val="-4"/>
          <w:sz w:val="28"/>
          <w:u w:val="single" w:color="000000"/>
        </w:rPr>
        <w:t>2021г</w:t>
      </w:r>
      <w:r>
        <w:rPr>
          <w:i/>
          <w:color w:val="25282E"/>
          <w:sz w:val="28"/>
          <w:u w:val="single" w:color="000000"/>
        </w:rPr>
        <w:tab/>
      </w:r>
      <w:r>
        <w:rPr>
          <w:i/>
          <w:color w:val="25282E"/>
          <w:sz w:val="28"/>
        </w:rPr>
        <w:tab/>
      </w:r>
      <w:r>
        <w:rPr>
          <w:b/>
          <w:color w:val="25282E"/>
          <w:sz w:val="28"/>
        </w:rPr>
        <w:t xml:space="preserve">№ </w:t>
      </w:r>
      <w:r>
        <w:rPr>
          <w:i/>
          <w:color w:val="25282E"/>
          <w:sz w:val="28"/>
          <w:u w:val="single" w:color="000000"/>
        </w:rPr>
        <w:tab/>
      </w:r>
      <w:r>
        <w:rPr>
          <w:i/>
          <w:color w:val="25282E"/>
          <w:spacing w:val="-5"/>
          <w:sz w:val="28"/>
          <w:u w:val="single" w:color="000000"/>
        </w:rPr>
        <w:t>160</w:t>
      </w:r>
      <w:r>
        <w:rPr>
          <w:i/>
          <w:color w:val="25282E"/>
          <w:sz w:val="28"/>
          <w:u w:val="single" w:color="000000"/>
        </w:rPr>
        <w:tab/>
      </w:r>
    </w:p>
    <w:p w:rsidR="00407940" w:rsidRDefault="000F06F1">
      <w:pPr>
        <w:pStyle w:val="a3"/>
        <w:spacing w:before="4"/>
        <w:ind w:left="182" w:right="8"/>
        <w:jc w:val="center"/>
      </w:pPr>
      <w:r>
        <w:t>с.</w:t>
      </w:r>
      <w:r>
        <w:rPr>
          <w:spacing w:val="1"/>
        </w:rPr>
        <w:t xml:space="preserve"> </w:t>
      </w:r>
      <w:proofErr w:type="spellStart"/>
      <w:r w:rsidR="00E83BA2">
        <w:rPr>
          <w:spacing w:val="-2"/>
        </w:rPr>
        <w:t>Сельментаузен</w:t>
      </w:r>
      <w:proofErr w:type="spellEnd"/>
    </w:p>
    <w:p w:rsidR="00407940" w:rsidRDefault="00407940">
      <w:pPr>
        <w:pStyle w:val="a3"/>
        <w:spacing w:before="168"/>
        <w:ind w:left="0"/>
      </w:pPr>
    </w:p>
    <w:p w:rsidR="00407940" w:rsidRDefault="000F06F1">
      <w:pPr>
        <w:pStyle w:val="Heading1"/>
        <w:ind w:left="143"/>
      </w:pPr>
      <w:r>
        <w:t>Об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rPr>
          <w:spacing w:val="-2"/>
        </w:rPr>
        <w:t>клуба</w:t>
      </w:r>
    </w:p>
    <w:p w:rsidR="00407940" w:rsidRDefault="000F06F1">
      <w:pPr>
        <w:pStyle w:val="a3"/>
        <w:spacing w:before="316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собранием</w:t>
      </w:r>
      <w:r>
        <w:rPr>
          <w:spacing w:val="-6"/>
        </w:rPr>
        <w:t xml:space="preserve"> </w:t>
      </w:r>
      <w:r>
        <w:t>школьного с</w:t>
      </w:r>
      <w:r w:rsidR="00E83BA2">
        <w:t>портивного клуба МБОУ «</w:t>
      </w:r>
      <w:proofErr w:type="spellStart"/>
      <w:r w:rsidR="00E83BA2">
        <w:t>Сельментаузенская</w:t>
      </w:r>
      <w:proofErr w:type="spellEnd"/>
      <w:r w:rsidR="00E83BA2">
        <w:t xml:space="preserve"> </w:t>
      </w:r>
      <w:r>
        <w:t xml:space="preserve"> СОШ»</w:t>
      </w:r>
      <w:r>
        <w:rPr>
          <w:spacing w:val="40"/>
        </w:rPr>
        <w:t xml:space="preserve"> </w:t>
      </w:r>
      <w:r>
        <w:t>с целью организации и</w:t>
      </w:r>
    </w:p>
    <w:p w:rsidR="00407940" w:rsidRDefault="000F06F1">
      <w:pPr>
        <w:pStyle w:val="a3"/>
      </w:pPr>
      <w:r>
        <w:t>проведения</w:t>
      </w:r>
      <w:r>
        <w:rPr>
          <w:spacing w:val="-7"/>
        </w:rPr>
        <w:t xml:space="preserve"> </w:t>
      </w:r>
      <w:r>
        <w:t>спортивно-массовой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физкультурно-оздоровительной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 общеобразовательной</w:t>
      </w:r>
      <w:r>
        <w:rPr>
          <w:spacing w:val="-2"/>
        </w:rPr>
        <w:t xml:space="preserve"> </w:t>
      </w:r>
      <w:r>
        <w:t>организации во внеурочное время</w:t>
      </w:r>
      <w:r>
        <w:rPr>
          <w:spacing w:val="80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407940" w:rsidRDefault="000F06F1">
      <w:pPr>
        <w:pStyle w:val="a4"/>
        <w:numPr>
          <w:ilvl w:val="0"/>
          <w:numId w:val="1"/>
        </w:numPr>
        <w:tabs>
          <w:tab w:val="left" w:pos="561"/>
        </w:tabs>
        <w:spacing w:line="242" w:lineRule="auto"/>
        <w:ind w:right="500" w:firstLine="208"/>
        <w:jc w:val="left"/>
        <w:rPr>
          <w:sz w:val="28"/>
        </w:rPr>
      </w:pPr>
      <w:r>
        <w:rPr>
          <w:sz w:val="28"/>
        </w:rPr>
        <w:t>Назначить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proofErr w:type="spellStart"/>
      <w:r w:rsidR="00E83BA2">
        <w:rPr>
          <w:sz w:val="28"/>
        </w:rPr>
        <w:t>Аддиева</w:t>
      </w:r>
      <w:proofErr w:type="spellEnd"/>
      <w:r w:rsidR="00E83BA2">
        <w:rPr>
          <w:sz w:val="28"/>
        </w:rPr>
        <w:t xml:space="preserve"> </w:t>
      </w:r>
      <w:proofErr w:type="spellStart"/>
      <w:r w:rsidR="00E83BA2">
        <w:rPr>
          <w:sz w:val="28"/>
        </w:rPr>
        <w:t>Ису</w:t>
      </w:r>
      <w:proofErr w:type="spellEnd"/>
      <w:r w:rsidR="00E83BA2">
        <w:rPr>
          <w:sz w:val="28"/>
        </w:rPr>
        <w:t xml:space="preserve"> </w:t>
      </w:r>
      <w:proofErr w:type="spellStart"/>
      <w:r w:rsidR="00E83BA2">
        <w:rPr>
          <w:sz w:val="28"/>
        </w:rPr>
        <w:t>Алаудиновича</w:t>
      </w:r>
      <w:proofErr w:type="spellEnd"/>
      <w:r w:rsidR="00E83BA2">
        <w:rPr>
          <w:sz w:val="28"/>
        </w:rPr>
        <w:t xml:space="preserve"> </w:t>
      </w:r>
      <w:r>
        <w:rPr>
          <w:sz w:val="28"/>
        </w:rPr>
        <w:t>- учителя физической культуры.</w:t>
      </w:r>
    </w:p>
    <w:p w:rsidR="00407940" w:rsidRDefault="000F06F1">
      <w:pPr>
        <w:pStyle w:val="a4"/>
        <w:numPr>
          <w:ilvl w:val="0"/>
          <w:numId w:val="1"/>
        </w:numPr>
        <w:tabs>
          <w:tab w:val="left" w:pos="561"/>
        </w:tabs>
        <w:ind w:right="319" w:firstLine="208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«01»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2021 г. в соответствии с Уставом.</w:t>
      </w:r>
    </w:p>
    <w:p w:rsidR="00407940" w:rsidRDefault="000F06F1">
      <w:pPr>
        <w:pStyle w:val="a4"/>
        <w:numPr>
          <w:ilvl w:val="0"/>
          <w:numId w:val="1"/>
        </w:numPr>
        <w:tabs>
          <w:tab w:val="left" w:pos="561"/>
        </w:tabs>
        <w:spacing w:line="322" w:lineRule="exact"/>
        <w:ind w:left="561" w:hanging="210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Клуба:</w:t>
      </w:r>
    </w:p>
    <w:p w:rsidR="00407940" w:rsidRDefault="00407940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3263"/>
      </w:tblGrid>
      <w:tr w:rsidR="00407940">
        <w:trPr>
          <w:trHeight w:val="484"/>
        </w:trPr>
        <w:tc>
          <w:tcPr>
            <w:tcW w:w="3685" w:type="dxa"/>
          </w:tcPr>
          <w:p w:rsidR="00407940" w:rsidRDefault="000F06F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  <w:tc>
          <w:tcPr>
            <w:tcW w:w="3263" w:type="dxa"/>
          </w:tcPr>
          <w:p w:rsidR="00407940" w:rsidRDefault="00E83BA2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Аддиев</w:t>
            </w:r>
            <w:proofErr w:type="spellEnd"/>
            <w:r>
              <w:rPr>
                <w:sz w:val="28"/>
              </w:rPr>
              <w:t xml:space="preserve"> И.А.</w:t>
            </w:r>
          </w:p>
        </w:tc>
      </w:tr>
      <w:tr w:rsidR="00407940">
        <w:trPr>
          <w:trHeight w:val="964"/>
        </w:trPr>
        <w:tc>
          <w:tcPr>
            <w:tcW w:w="3685" w:type="dxa"/>
          </w:tcPr>
          <w:p w:rsidR="00407940" w:rsidRDefault="000F06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председателя</w:t>
            </w:r>
          </w:p>
          <w:p w:rsidR="00407940" w:rsidRDefault="000F06F1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клуба</w:t>
            </w:r>
          </w:p>
        </w:tc>
        <w:tc>
          <w:tcPr>
            <w:tcW w:w="3263" w:type="dxa"/>
          </w:tcPr>
          <w:p w:rsidR="00407940" w:rsidRDefault="000F06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Хакимова И.И.</w:t>
            </w:r>
          </w:p>
        </w:tc>
      </w:tr>
      <w:tr w:rsidR="00407940">
        <w:trPr>
          <w:trHeight w:val="484"/>
        </w:trPr>
        <w:tc>
          <w:tcPr>
            <w:tcW w:w="3685" w:type="dxa"/>
          </w:tcPr>
          <w:p w:rsidR="00407940" w:rsidRDefault="000F06F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клуба</w:t>
            </w:r>
          </w:p>
        </w:tc>
        <w:tc>
          <w:tcPr>
            <w:tcW w:w="3263" w:type="dxa"/>
          </w:tcPr>
          <w:p w:rsidR="00407940" w:rsidRDefault="0040794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07940">
        <w:trPr>
          <w:trHeight w:val="482"/>
        </w:trPr>
        <w:tc>
          <w:tcPr>
            <w:tcW w:w="3685" w:type="dxa"/>
          </w:tcPr>
          <w:p w:rsidR="00407940" w:rsidRDefault="000F06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уч-ся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3263" w:type="dxa"/>
          </w:tcPr>
          <w:p w:rsidR="00407940" w:rsidRDefault="00E83BA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Дадаев</w:t>
            </w:r>
            <w:proofErr w:type="spellEnd"/>
            <w:r>
              <w:rPr>
                <w:sz w:val="28"/>
              </w:rPr>
              <w:t xml:space="preserve"> Ш.Ш.</w:t>
            </w:r>
          </w:p>
        </w:tc>
      </w:tr>
      <w:tr w:rsidR="00407940">
        <w:trPr>
          <w:trHeight w:val="485"/>
        </w:trPr>
        <w:tc>
          <w:tcPr>
            <w:tcW w:w="3685" w:type="dxa"/>
          </w:tcPr>
          <w:p w:rsidR="00407940" w:rsidRDefault="000F06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уч-ся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3263" w:type="dxa"/>
          </w:tcPr>
          <w:p w:rsidR="00407940" w:rsidRDefault="00E83BA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Товзырханов</w:t>
            </w:r>
            <w:proofErr w:type="spellEnd"/>
            <w:r>
              <w:rPr>
                <w:sz w:val="28"/>
              </w:rPr>
              <w:t xml:space="preserve"> Р.Б.</w:t>
            </w:r>
          </w:p>
        </w:tc>
      </w:tr>
      <w:tr w:rsidR="00407940">
        <w:trPr>
          <w:trHeight w:val="481"/>
        </w:trPr>
        <w:tc>
          <w:tcPr>
            <w:tcW w:w="3685" w:type="dxa"/>
          </w:tcPr>
          <w:p w:rsidR="00407940" w:rsidRDefault="000F06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уч-ся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3263" w:type="dxa"/>
          </w:tcPr>
          <w:p w:rsidR="00407940" w:rsidRDefault="00E83BA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Макаев</w:t>
            </w:r>
            <w:proofErr w:type="spellEnd"/>
            <w:r>
              <w:rPr>
                <w:sz w:val="28"/>
              </w:rPr>
              <w:t xml:space="preserve"> С-Х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-Х.</w:t>
            </w:r>
          </w:p>
        </w:tc>
      </w:tr>
      <w:tr w:rsidR="00407940">
        <w:trPr>
          <w:trHeight w:val="481"/>
        </w:trPr>
        <w:tc>
          <w:tcPr>
            <w:tcW w:w="3685" w:type="dxa"/>
          </w:tcPr>
          <w:p w:rsidR="00407940" w:rsidRDefault="000F06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уч-ся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3263" w:type="dxa"/>
          </w:tcPr>
          <w:p w:rsidR="00407940" w:rsidRDefault="00E83BA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Дичалаев</w:t>
            </w:r>
            <w:proofErr w:type="spellEnd"/>
            <w:r>
              <w:rPr>
                <w:sz w:val="28"/>
              </w:rPr>
              <w:t xml:space="preserve"> Х.А.</w:t>
            </w:r>
          </w:p>
        </w:tc>
      </w:tr>
      <w:tr w:rsidR="00407940">
        <w:trPr>
          <w:trHeight w:val="484"/>
        </w:trPr>
        <w:tc>
          <w:tcPr>
            <w:tcW w:w="3685" w:type="dxa"/>
          </w:tcPr>
          <w:p w:rsidR="00407940" w:rsidRDefault="000F06F1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уч-ся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3263" w:type="dxa"/>
          </w:tcPr>
          <w:p w:rsidR="00407940" w:rsidRDefault="00E83BA2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Висаитов</w:t>
            </w:r>
            <w:proofErr w:type="spellEnd"/>
            <w:r>
              <w:rPr>
                <w:sz w:val="28"/>
              </w:rPr>
              <w:t xml:space="preserve"> Р.Р.</w:t>
            </w:r>
          </w:p>
        </w:tc>
      </w:tr>
      <w:tr w:rsidR="00407940">
        <w:trPr>
          <w:trHeight w:val="481"/>
        </w:trPr>
        <w:tc>
          <w:tcPr>
            <w:tcW w:w="3685" w:type="dxa"/>
          </w:tcPr>
          <w:p w:rsidR="00407940" w:rsidRDefault="000F06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математики;</w:t>
            </w:r>
          </w:p>
        </w:tc>
        <w:tc>
          <w:tcPr>
            <w:tcW w:w="3263" w:type="dxa"/>
          </w:tcPr>
          <w:p w:rsidR="00407940" w:rsidRDefault="00E83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Ибрагимова Л.А.</w:t>
            </w:r>
          </w:p>
        </w:tc>
      </w:tr>
      <w:tr w:rsidR="00407940">
        <w:trPr>
          <w:trHeight w:val="484"/>
        </w:trPr>
        <w:tc>
          <w:tcPr>
            <w:tcW w:w="3685" w:type="dxa"/>
          </w:tcPr>
          <w:p w:rsidR="00407940" w:rsidRDefault="000F06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3263" w:type="dxa"/>
          </w:tcPr>
          <w:p w:rsidR="00407940" w:rsidRDefault="00E83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Хакимова М.И.</w:t>
            </w:r>
          </w:p>
        </w:tc>
      </w:tr>
      <w:tr w:rsidR="00407940">
        <w:trPr>
          <w:trHeight w:val="481"/>
        </w:trPr>
        <w:tc>
          <w:tcPr>
            <w:tcW w:w="3685" w:type="dxa"/>
          </w:tcPr>
          <w:p w:rsidR="00407940" w:rsidRDefault="000F06F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родитель</w:t>
            </w:r>
          </w:p>
        </w:tc>
        <w:tc>
          <w:tcPr>
            <w:tcW w:w="3263" w:type="dxa"/>
          </w:tcPr>
          <w:p w:rsidR="00407940" w:rsidRDefault="00B61EC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Халидова</w:t>
            </w:r>
            <w:proofErr w:type="spellEnd"/>
            <w:r>
              <w:rPr>
                <w:sz w:val="28"/>
              </w:rPr>
              <w:t xml:space="preserve"> Л.А.</w:t>
            </w:r>
          </w:p>
        </w:tc>
      </w:tr>
    </w:tbl>
    <w:p w:rsidR="00407940" w:rsidRDefault="00407940">
      <w:pPr>
        <w:pStyle w:val="TableParagraph"/>
        <w:rPr>
          <w:sz w:val="28"/>
        </w:rPr>
        <w:sectPr w:rsidR="00407940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407940" w:rsidRDefault="000F06F1">
      <w:pPr>
        <w:pStyle w:val="a4"/>
        <w:numPr>
          <w:ilvl w:val="0"/>
          <w:numId w:val="1"/>
        </w:numPr>
        <w:tabs>
          <w:tab w:val="left" w:pos="422"/>
        </w:tabs>
        <w:spacing w:before="67" w:line="242" w:lineRule="auto"/>
        <w:ind w:right="593" w:firstLine="0"/>
        <w:jc w:val="left"/>
        <w:rPr>
          <w:sz w:val="28"/>
        </w:rPr>
      </w:pPr>
      <w:r>
        <w:rPr>
          <w:sz w:val="28"/>
        </w:rPr>
        <w:lastRenderedPageBreak/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7"/>
          <w:sz w:val="28"/>
        </w:rPr>
        <w:t xml:space="preserve"> </w:t>
      </w:r>
      <w:r>
        <w:rPr>
          <w:sz w:val="28"/>
        </w:rPr>
        <w:t>«Олимп»,</w:t>
      </w:r>
      <w:r>
        <w:rPr>
          <w:spacing w:val="-7"/>
          <w:sz w:val="28"/>
        </w:rPr>
        <w:t xml:space="preserve"> </w:t>
      </w:r>
      <w:r>
        <w:rPr>
          <w:sz w:val="28"/>
        </w:rPr>
        <w:t>эмблему, девиз клуба.</w:t>
      </w:r>
    </w:p>
    <w:p w:rsidR="00407940" w:rsidRDefault="000F06F1">
      <w:pPr>
        <w:pStyle w:val="a4"/>
        <w:numPr>
          <w:ilvl w:val="0"/>
          <w:numId w:val="1"/>
        </w:numPr>
        <w:tabs>
          <w:tab w:val="left" w:pos="422"/>
        </w:tabs>
        <w:spacing w:before="178"/>
        <w:ind w:left="422" w:hanging="279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7"/>
          <w:sz w:val="28"/>
        </w:rPr>
        <w:t xml:space="preserve"> </w:t>
      </w:r>
      <w:r>
        <w:rPr>
          <w:sz w:val="28"/>
        </w:rPr>
        <w:t>Клубе</w:t>
      </w:r>
      <w:r>
        <w:rPr>
          <w:spacing w:val="-7"/>
          <w:sz w:val="28"/>
        </w:rPr>
        <w:t xml:space="preserve"> </w:t>
      </w:r>
      <w:r>
        <w:rPr>
          <w:sz w:val="28"/>
        </w:rPr>
        <w:t>(Приложение</w:t>
      </w:r>
      <w:proofErr w:type="gramStart"/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)</w:t>
      </w:r>
      <w:proofErr w:type="gramEnd"/>
      <w:r>
        <w:rPr>
          <w:spacing w:val="-5"/>
          <w:sz w:val="28"/>
        </w:rPr>
        <w:t>.</w:t>
      </w:r>
    </w:p>
    <w:p w:rsidR="00407940" w:rsidRDefault="000F06F1">
      <w:pPr>
        <w:pStyle w:val="a4"/>
        <w:numPr>
          <w:ilvl w:val="0"/>
          <w:numId w:val="1"/>
        </w:numPr>
        <w:tabs>
          <w:tab w:val="left" w:pos="422"/>
        </w:tabs>
        <w:spacing w:before="185"/>
        <w:ind w:left="422" w:hanging="279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(Приложение).</w:t>
      </w:r>
    </w:p>
    <w:p w:rsidR="00407940" w:rsidRDefault="000F06F1">
      <w:pPr>
        <w:pStyle w:val="a4"/>
        <w:numPr>
          <w:ilvl w:val="0"/>
          <w:numId w:val="1"/>
        </w:numPr>
        <w:tabs>
          <w:tab w:val="left" w:pos="422"/>
        </w:tabs>
        <w:spacing w:before="184"/>
        <w:ind w:left="422" w:hanging="279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)</w:t>
      </w:r>
    </w:p>
    <w:p w:rsidR="00407940" w:rsidRDefault="000F06F1">
      <w:pPr>
        <w:pStyle w:val="a4"/>
        <w:numPr>
          <w:ilvl w:val="0"/>
          <w:numId w:val="1"/>
        </w:numPr>
        <w:tabs>
          <w:tab w:val="left" w:pos="492"/>
        </w:tabs>
        <w:spacing w:before="184"/>
        <w:ind w:right="655" w:firstLine="0"/>
        <w:jc w:val="left"/>
        <w:rPr>
          <w:sz w:val="28"/>
        </w:rPr>
      </w:pPr>
      <w:r>
        <w:rPr>
          <w:sz w:val="28"/>
        </w:rPr>
        <w:t>Членам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 организации соревнований, товарищеских встреч между общеобразовательными организациями города в течение учебного года.</w:t>
      </w:r>
    </w:p>
    <w:p w:rsidR="00407940" w:rsidRDefault="00407940">
      <w:pPr>
        <w:pStyle w:val="a3"/>
        <w:spacing w:before="1"/>
        <w:ind w:left="0"/>
      </w:pPr>
    </w:p>
    <w:p w:rsidR="00407940" w:rsidRDefault="000F06F1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407940" w:rsidRDefault="00407940">
      <w:pPr>
        <w:pStyle w:val="a3"/>
        <w:ind w:left="0"/>
      </w:pPr>
    </w:p>
    <w:p w:rsidR="00407940" w:rsidRDefault="00407940">
      <w:pPr>
        <w:pStyle w:val="a3"/>
        <w:ind w:left="0"/>
      </w:pPr>
    </w:p>
    <w:p w:rsidR="00407940" w:rsidRDefault="000F06F1">
      <w:pPr>
        <w:pStyle w:val="a3"/>
        <w:tabs>
          <w:tab w:val="left" w:pos="6047"/>
        </w:tabs>
      </w:pPr>
      <w:r>
        <w:rPr>
          <w:spacing w:val="-2"/>
        </w:rPr>
        <w:t>Директор школы:</w:t>
      </w:r>
      <w:r>
        <w:tab/>
        <w:t xml:space="preserve">                </w:t>
      </w:r>
      <w:proofErr w:type="spellStart"/>
      <w:r>
        <w:t>Р.М.Исмаилова</w:t>
      </w:r>
      <w:proofErr w:type="spellEnd"/>
    </w:p>
    <w:sectPr w:rsidR="00407940" w:rsidSect="00407940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54D"/>
    <w:multiLevelType w:val="hybridMultilevel"/>
    <w:tmpl w:val="84B6D48C"/>
    <w:lvl w:ilvl="0" w:tplc="A9EEA56E">
      <w:start w:val="1"/>
      <w:numFmt w:val="decimal"/>
      <w:lvlText w:val="%1."/>
      <w:lvlJc w:val="left"/>
      <w:pPr>
        <w:ind w:left="143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E304F68">
      <w:numFmt w:val="bullet"/>
      <w:lvlText w:val="•"/>
      <w:lvlJc w:val="left"/>
      <w:pPr>
        <w:ind w:left="1089" w:hanging="213"/>
      </w:pPr>
      <w:rPr>
        <w:rFonts w:hint="default"/>
        <w:lang w:val="ru-RU" w:eastAsia="en-US" w:bidi="ar-SA"/>
      </w:rPr>
    </w:lvl>
    <w:lvl w:ilvl="2" w:tplc="B8D41A4C">
      <w:numFmt w:val="bullet"/>
      <w:lvlText w:val="•"/>
      <w:lvlJc w:val="left"/>
      <w:pPr>
        <w:ind w:left="2039" w:hanging="213"/>
      </w:pPr>
      <w:rPr>
        <w:rFonts w:hint="default"/>
        <w:lang w:val="ru-RU" w:eastAsia="en-US" w:bidi="ar-SA"/>
      </w:rPr>
    </w:lvl>
    <w:lvl w:ilvl="3" w:tplc="496ADB78">
      <w:numFmt w:val="bullet"/>
      <w:lvlText w:val="•"/>
      <w:lvlJc w:val="left"/>
      <w:pPr>
        <w:ind w:left="2989" w:hanging="213"/>
      </w:pPr>
      <w:rPr>
        <w:rFonts w:hint="default"/>
        <w:lang w:val="ru-RU" w:eastAsia="en-US" w:bidi="ar-SA"/>
      </w:rPr>
    </w:lvl>
    <w:lvl w:ilvl="4" w:tplc="3864A660">
      <w:numFmt w:val="bullet"/>
      <w:lvlText w:val="•"/>
      <w:lvlJc w:val="left"/>
      <w:pPr>
        <w:ind w:left="3939" w:hanging="213"/>
      </w:pPr>
      <w:rPr>
        <w:rFonts w:hint="default"/>
        <w:lang w:val="ru-RU" w:eastAsia="en-US" w:bidi="ar-SA"/>
      </w:rPr>
    </w:lvl>
    <w:lvl w:ilvl="5" w:tplc="347A8790">
      <w:numFmt w:val="bullet"/>
      <w:lvlText w:val="•"/>
      <w:lvlJc w:val="left"/>
      <w:pPr>
        <w:ind w:left="4889" w:hanging="213"/>
      </w:pPr>
      <w:rPr>
        <w:rFonts w:hint="default"/>
        <w:lang w:val="ru-RU" w:eastAsia="en-US" w:bidi="ar-SA"/>
      </w:rPr>
    </w:lvl>
    <w:lvl w:ilvl="6" w:tplc="2456637A">
      <w:numFmt w:val="bullet"/>
      <w:lvlText w:val="•"/>
      <w:lvlJc w:val="left"/>
      <w:pPr>
        <w:ind w:left="5839" w:hanging="213"/>
      </w:pPr>
      <w:rPr>
        <w:rFonts w:hint="default"/>
        <w:lang w:val="ru-RU" w:eastAsia="en-US" w:bidi="ar-SA"/>
      </w:rPr>
    </w:lvl>
    <w:lvl w:ilvl="7" w:tplc="D67E232C">
      <w:numFmt w:val="bullet"/>
      <w:lvlText w:val="•"/>
      <w:lvlJc w:val="left"/>
      <w:pPr>
        <w:ind w:left="6789" w:hanging="213"/>
      </w:pPr>
      <w:rPr>
        <w:rFonts w:hint="default"/>
        <w:lang w:val="ru-RU" w:eastAsia="en-US" w:bidi="ar-SA"/>
      </w:rPr>
    </w:lvl>
    <w:lvl w:ilvl="8" w:tplc="D2582CEC">
      <w:numFmt w:val="bullet"/>
      <w:lvlText w:val="•"/>
      <w:lvlJc w:val="left"/>
      <w:pPr>
        <w:ind w:left="7739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7940"/>
    <w:rsid w:val="000F06F1"/>
    <w:rsid w:val="00407940"/>
    <w:rsid w:val="005341CE"/>
    <w:rsid w:val="00B61ECD"/>
    <w:rsid w:val="00D25531"/>
    <w:rsid w:val="00E8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9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9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940"/>
    <w:pPr>
      <w:ind w:left="14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07940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07940"/>
    <w:pPr>
      <w:ind w:left="143" w:hanging="279"/>
    </w:pPr>
  </w:style>
  <w:style w:type="paragraph" w:customStyle="1" w:styleId="TableParagraph">
    <w:name w:val="Table Paragraph"/>
    <w:basedOn w:val="a"/>
    <w:uiPriority w:val="1"/>
    <w:qFormat/>
    <w:rsid w:val="00407940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Салман</cp:lastModifiedBy>
  <cp:revision>1</cp:revision>
  <dcterms:created xsi:type="dcterms:W3CDTF">2024-12-28T18:30:00Z</dcterms:created>
  <dcterms:modified xsi:type="dcterms:W3CDTF">2024-12-30T16:51:00Z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2010</vt:lpwstr>
  </property>
</Properties>
</file>